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6231" w14:textId="1DAE15A6" w:rsidR="00796951" w:rsidRDefault="00657F25" w:rsidP="00657F25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CAD14E1" wp14:editId="4EB14C65">
            <wp:extent cx="1174750" cy="1085850"/>
            <wp:effectExtent l="0" t="0" r="635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148C9" w14:textId="77777777" w:rsidR="00657F25" w:rsidRPr="004F77C6" w:rsidRDefault="00657F25" w:rsidP="00657F25">
      <w:pPr>
        <w:jc w:val="center"/>
        <w:rPr>
          <w:rFonts w:asciiTheme="minorHAnsi" w:hAnsiTheme="minorHAnsi" w:cstheme="minorHAnsi"/>
        </w:rPr>
      </w:pPr>
    </w:p>
    <w:p w14:paraId="07D1E922" w14:textId="77777777" w:rsidR="004733F2" w:rsidRPr="004F77C6" w:rsidRDefault="004733F2" w:rsidP="004F77C6">
      <w:pPr>
        <w:jc w:val="center"/>
        <w:rPr>
          <w:rFonts w:asciiTheme="minorHAnsi" w:hAnsiTheme="minorHAnsi" w:cstheme="minorHAnsi"/>
          <w:b/>
          <w:bCs/>
        </w:rPr>
      </w:pPr>
      <w:r w:rsidRPr="004F77C6">
        <w:rPr>
          <w:rFonts w:asciiTheme="minorHAnsi" w:hAnsiTheme="minorHAnsi" w:cstheme="minorHAnsi"/>
          <w:b/>
          <w:bCs/>
        </w:rPr>
        <w:t>London Universities Purchasing Consortium</w:t>
      </w:r>
    </w:p>
    <w:p w14:paraId="1AE96930" w14:textId="0E92FD05" w:rsidR="004733F2" w:rsidRPr="004F77C6" w:rsidRDefault="00AD0A65" w:rsidP="004F77C6">
      <w:pPr>
        <w:jc w:val="center"/>
        <w:rPr>
          <w:rFonts w:asciiTheme="minorHAnsi" w:hAnsiTheme="minorHAnsi" w:cstheme="minorHAnsi"/>
          <w:b/>
          <w:bCs/>
        </w:rPr>
      </w:pPr>
      <w:r w:rsidRPr="004F77C6">
        <w:rPr>
          <w:rFonts w:asciiTheme="minorHAnsi" w:hAnsiTheme="minorHAnsi" w:cstheme="minorHAnsi"/>
          <w:b/>
          <w:bCs/>
        </w:rPr>
        <w:t xml:space="preserve">Board </w:t>
      </w:r>
      <w:r w:rsidR="004E10B8">
        <w:rPr>
          <w:rFonts w:asciiTheme="minorHAnsi" w:hAnsiTheme="minorHAnsi" w:cstheme="minorHAnsi"/>
          <w:b/>
          <w:bCs/>
        </w:rPr>
        <w:t>E</w:t>
      </w:r>
      <w:r w:rsidRPr="004F77C6">
        <w:rPr>
          <w:rFonts w:asciiTheme="minorHAnsi" w:hAnsiTheme="minorHAnsi" w:cstheme="minorHAnsi"/>
          <w:b/>
          <w:bCs/>
        </w:rPr>
        <w:t>lections 202</w:t>
      </w:r>
      <w:r w:rsidR="002130FD">
        <w:rPr>
          <w:rFonts w:asciiTheme="minorHAnsi" w:hAnsiTheme="minorHAnsi" w:cstheme="minorHAnsi"/>
          <w:b/>
          <w:bCs/>
        </w:rPr>
        <w:t>3</w:t>
      </w:r>
    </w:p>
    <w:p w14:paraId="73ACB13F" w14:textId="77777777" w:rsidR="004733F2" w:rsidRPr="004F77C6" w:rsidRDefault="004733F2" w:rsidP="004F77C6">
      <w:pPr>
        <w:rPr>
          <w:rFonts w:asciiTheme="minorHAnsi" w:hAnsiTheme="minorHAnsi" w:cstheme="minorHAnsi"/>
        </w:rPr>
      </w:pPr>
    </w:p>
    <w:p w14:paraId="4318B9F8" w14:textId="75B1F389" w:rsidR="004733F2" w:rsidRDefault="00844A4C" w:rsidP="004F77C6">
      <w:pPr>
        <w:jc w:val="both"/>
        <w:rPr>
          <w:rFonts w:asciiTheme="minorHAnsi" w:hAnsiTheme="minorHAnsi" w:cstheme="minorHAnsi"/>
        </w:rPr>
      </w:pPr>
      <w:r w:rsidRPr="004F77C6">
        <w:rPr>
          <w:rFonts w:asciiTheme="minorHAnsi" w:hAnsiTheme="minorHAnsi" w:cstheme="minorHAnsi"/>
        </w:rPr>
        <w:t>The rotation of the Board members is intended to ensure that direct representation is mad</w:t>
      </w:r>
      <w:r w:rsidR="00AD0A65" w:rsidRPr="004F77C6">
        <w:rPr>
          <w:rFonts w:asciiTheme="minorHAnsi" w:hAnsiTheme="minorHAnsi" w:cstheme="minorHAnsi"/>
        </w:rPr>
        <w:t>e</w:t>
      </w:r>
      <w:r w:rsidR="004F77C6">
        <w:rPr>
          <w:rFonts w:asciiTheme="minorHAnsi" w:hAnsiTheme="minorHAnsi" w:cstheme="minorHAnsi"/>
        </w:rPr>
        <w:t xml:space="preserve"> a</w:t>
      </w:r>
      <w:r w:rsidRPr="004F77C6">
        <w:rPr>
          <w:rFonts w:asciiTheme="minorHAnsi" w:hAnsiTheme="minorHAnsi" w:cstheme="minorHAnsi"/>
        </w:rPr>
        <w:t>vailable</w:t>
      </w:r>
      <w:r w:rsidR="00AD0A65" w:rsidRPr="004F77C6">
        <w:rPr>
          <w:rFonts w:asciiTheme="minorHAnsi" w:hAnsiTheme="minorHAnsi" w:cstheme="minorHAnsi"/>
        </w:rPr>
        <w:t xml:space="preserve"> </w:t>
      </w:r>
      <w:r w:rsidRPr="004F77C6">
        <w:rPr>
          <w:rFonts w:asciiTheme="minorHAnsi" w:hAnsiTheme="minorHAnsi" w:cstheme="minorHAnsi"/>
        </w:rPr>
        <w:t xml:space="preserve">to all members on a rolling three-year basis. </w:t>
      </w:r>
      <w:r w:rsidR="004E10B8">
        <w:rPr>
          <w:rFonts w:asciiTheme="minorHAnsi" w:hAnsiTheme="minorHAnsi" w:cstheme="minorHAnsi"/>
        </w:rPr>
        <w:t>All</w:t>
      </w:r>
      <w:r w:rsidRPr="004F77C6">
        <w:rPr>
          <w:rFonts w:asciiTheme="minorHAnsi" w:hAnsiTheme="minorHAnsi" w:cstheme="minorHAnsi"/>
        </w:rPr>
        <w:t xml:space="preserve"> Board members are subject to re-election at</w:t>
      </w:r>
      <w:r w:rsidR="00AD0A65" w:rsidRPr="004F77C6">
        <w:rPr>
          <w:rFonts w:asciiTheme="minorHAnsi" w:hAnsiTheme="minorHAnsi" w:cstheme="minorHAnsi"/>
        </w:rPr>
        <w:t xml:space="preserve"> </w:t>
      </w:r>
      <w:r w:rsidRPr="004F77C6">
        <w:rPr>
          <w:rFonts w:asciiTheme="minorHAnsi" w:hAnsiTheme="minorHAnsi" w:cstheme="minorHAnsi"/>
        </w:rPr>
        <w:t xml:space="preserve">the end of a three-year term. </w:t>
      </w:r>
    </w:p>
    <w:p w14:paraId="3319A556" w14:textId="79E8A4DD" w:rsidR="006C1369" w:rsidRDefault="006C1369" w:rsidP="004F77C6">
      <w:pPr>
        <w:jc w:val="both"/>
        <w:rPr>
          <w:rFonts w:asciiTheme="minorHAnsi" w:hAnsiTheme="minorHAnsi" w:cstheme="minorHAnsi"/>
        </w:rPr>
      </w:pPr>
    </w:p>
    <w:p w14:paraId="028011BA" w14:textId="724973EC" w:rsidR="008E6FB2" w:rsidRPr="008E6FB2" w:rsidRDefault="009A16F8" w:rsidP="008E6F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LUPC</w:t>
      </w:r>
      <w:r w:rsidR="00E90B3B">
        <w:rPr>
          <w:rFonts w:asciiTheme="minorHAnsi" w:hAnsiTheme="minorHAnsi" w:cstheme="minorHAnsi"/>
        </w:rPr>
        <w:t>’s</w:t>
      </w:r>
      <w:r>
        <w:rPr>
          <w:rFonts w:asciiTheme="minorHAnsi" w:hAnsiTheme="minorHAnsi" w:cstheme="minorHAnsi"/>
        </w:rPr>
        <w:t xml:space="preserve"> Board </w:t>
      </w:r>
      <w:r w:rsidR="00E90B3B">
        <w:rPr>
          <w:rFonts w:asciiTheme="minorHAnsi" w:hAnsiTheme="minorHAnsi" w:cstheme="minorHAnsi"/>
        </w:rPr>
        <w:t>is an</w:t>
      </w:r>
      <w:r>
        <w:rPr>
          <w:rFonts w:asciiTheme="minorHAnsi" w:hAnsiTheme="minorHAnsi" w:cstheme="minorHAnsi"/>
        </w:rPr>
        <w:t xml:space="preserve"> inclusive </w:t>
      </w:r>
      <w:proofErr w:type="gramStart"/>
      <w:r>
        <w:rPr>
          <w:rFonts w:asciiTheme="minorHAnsi" w:hAnsiTheme="minorHAnsi" w:cstheme="minorHAnsi"/>
        </w:rPr>
        <w:t>environment</w:t>
      </w:r>
      <w:proofErr w:type="gramEnd"/>
      <w:r>
        <w:rPr>
          <w:rFonts w:asciiTheme="minorHAnsi" w:hAnsiTheme="minorHAnsi" w:cstheme="minorHAnsi"/>
        </w:rPr>
        <w:t xml:space="preserve"> and </w:t>
      </w:r>
      <w:r w:rsidR="003A7EAE">
        <w:rPr>
          <w:rFonts w:asciiTheme="minorHAnsi" w:hAnsiTheme="minorHAnsi" w:cstheme="minorHAnsi"/>
        </w:rPr>
        <w:t xml:space="preserve">we aim </w:t>
      </w:r>
      <w:r>
        <w:rPr>
          <w:rFonts w:asciiTheme="minorHAnsi" w:hAnsiTheme="minorHAnsi" w:cstheme="minorHAnsi"/>
        </w:rPr>
        <w:t>for</w:t>
      </w:r>
      <w:r w:rsidR="003A7EAE">
        <w:rPr>
          <w:rFonts w:asciiTheme="minorHAnsi" w:hAnsiTheme="minorHAnsi" w:cstheme="minorHAnsi"/>
        </w:rPr>
        <w:t xml:space="preserve"> our</w:t>
      </w:r>
      <w:r>
        <w:rPr>
          <w:rFonts w:asciiTheme="minorHAnsi" w:hAnsiTheme="minorHAnsi" w:cstheme="minorHAnsi"/>
        </w:rPr>
        <w:t xml:space="preserve"> Board members to reflect the </w:t>
      </w:r>
      <w:r w:rsidR="00CF79E5">
        <w:rPr>
          <w:rFonts w:asciiTheme="minorHAnsi" w:hAnsiTheme="minorHAnsi" w:cstheme="minorHAnsi"/>
        </w:rPr>
        <w:t>wide diversity of the membership they represent</w:t>
      </w:r>
      <w:r w:rsidR="008E6FB2">
        <w:rPr>
          <w:rFonts w:asciiTheme="minorHAnsi" w:hAnsiTheme="minorHAnsi" w:cstheme="minorHAnsi"/>
        </w:rPr>
        <w:t>.</w:t>
      </w:r>
      <w:r w:rsidR="008E6FB2" w:rsidRPr="008E6FB2">
        <w:rPr>
          <w:rFonts w:asciiTheme="minorHAnsi" w:hAnsiTheme="minorHAnsi" w:cstheme="minorHAnsi"/>
        </w:rPr>
        <w:t xml:space="preserve"> </w:t>
      </w:r>
      <w:r w:rsidR="003A7EAE">
        <w:rPr>
          <w:rFonts w:asciiTheme="minorHAnsi" w:hAnsiTheme="minorHAnsi" w:cstheme="minorHAnsi"/>
        </w:rPr>
        <w:t>W</w:t>
      </w:r>
      <w:r w:rsidR="008E6FB2" w:rsidRPr="008E6FB2">
        <w:rPr>
          <w:rFonts w:asciiTheme="minorHAnsi" w:hAnsiTheme="minorHAnsi" w:cstheme="minorHAnsi"/>
        </w:rPr>
        <w:t xml:space="preserve">e </w:t>
      </w:r>
      <w:r w:rsidR="003A7EAE">
        <w:rPr>
          <w:rFonts w:asciiTheme="minorHAnsi" w:hAnsiTheme="minorHAnsi" w:cstheme="minorHAnsi"/>
        </w:rPr>
        <w:t xml:space="preserve">would </w:t>
      </w:r>
      <w:r w:rsidR="008E6FB2" w:rsidRPr="008E6FB2">
        <w:rPr>
          <w:rFonts w:asciiTheme="minorHAnsi" w:hAnsiTheme="minorHAnsi" w:cstheme="minorHAnsi"/>
        </w:rPr>
        <w:t>strongly encourage those from under-represented groups to put themselves forward to ensure the Board reflects the make</w:t>
      </w:r>
      <w:r w:rsidR="0052634B">
        <w:rPr>
          <w:rFonts w:asciiTheme="minorHAnsi" w:hAnsiTheme="minorHAnsi" w:cstheme="minorHAnsi"/>
        </w:rPr>
        <w:t>-</w:t>
      </w:r>
      <w:r w:rsidR="008E6FB2" w:rsidRPr="008E6FB2">
        <w:rPr>
          <w:rFonts w:asciiTheme="minorHAnsi" w:hAnsiTheme="minorHAnsi" w:cstheme="minorHAnsi"/>
        </w:rPr>
        <w:t>up of our membership with regards gender and ethnicity balance.</w:t>
      </w:r>
    </w:p>
    <w:p w14:paraId="5335B188" w14:textId="77777777" w:rsidR="003A7EAE" w:rsidRDefault="003A7EAE" w:rsidP="008E6FB2">
      <w:pPr>
        <w:jc w:val="both"/>
        <w:rPr>
          <w:rFonts w:asciiTheme="minorHAnsi" w:hAnsiTheme="minorHAnsi" w:cstheme="minorHAnsi"/>
        </w:rPr>
      </w:pPr>
    </w:p>
    <w:p w14:paraId="496A62E8" w14:textId="60590C32" w:rsidR="00C70C84" w:rsidRPr="004F77C6" w:rsidRDefault="00C70C84" w:rsidP="008E6FB2">
      <w:pPr>
        <w:jc w:val="both"/>
        <w:rPr>
          <w:rFonts w:asciiTheme="minorHAnsi" w:hAnsiTheme="minorHAnsi" w:cstheme="minorHAnsi"/>
        </w:rPr>
      </w:pPr>
      <w:r w:rsidRPr="004F77C6">
        <w:rPr>
          <w:rFonts w:asciiTheme="minorHAnsi" w:hAnsiTheme="minorHAnsi" w:cstheme="minorHAnsi"/>
        </w:rPr>
        <w:t>The current Board, their original appointment dates and their last election dates are as follows:</w:t>
      </w:r>
    </w:p>
    <w:p w14:paraId="116149E2" w14:textId="77777777" w:rsidR="00C70C84" w:rsidRPr="004F77C6" w:rsidRDefault="00C70C84" w:rsidP="004F77C6">
      <w:pPr>
        <w:rPr>
          <w:rFonts w:asciiTheme="minorHAnsi" w:hAnsiTheme="minorHAnsi" w:cstheme="minorHAnsi"/>
        </w:rPr>
      </w:pPr>
    </w:p>
    <w:tbl>
      <w:tblPr>
        <w:tblStyle w:val="TableGrid"/>
        <w:tblW w:w="9499" w:type="dxa"/>
        <w:tblLayout w:type="fixed"/>
        <w:tblLook w:val="04A0" w:firstRow="1" w:lastRow="0" w:firstColumn="1" w:lastColumn="0" w:noHBand="0" w:noVBand="1"/>
      </w:tblPr>
      <w:tblGrid>
        <w:gridCol w:w="3088"/>
        <w:gridCol w:w="2137"/>
        <w:gridCol w:w="2137"/>
        <w:gridCol w:w="2137"/>
      </w:tblGrid>
      <w:tr w:rsidR="00F63A23" w:rsidRPr="004E10B8" w14:paraId="64519E87" w14:textId="77777777" w:rsidTr="00F63A23">
        <w:tc>
          <w:tcPr>
            <w:tcW w:w="2374" w:type="dxa"/>
          </w:tcPr>
          <w:p w14:paraId="5C5C1048" w14:textId="77777777" w:rsidR="00F63A23" w:rsidRPr="004E10B8" w:rsidRDefault="00F63A23" w:rsidP="004F77C6">
            <w:pPr>
              <w:rPr>
                <w:rFonts w:asciiTheme="minorHAnsi" w:hAnsiTheme="minorHAnsi" w:cstheme="minorHAnsi"/>
                <w:b/>
                <w:bCs/>
              </w:rPr>
            </w:pPr>
            <w:r w:rsidRPr="004E10B8">
              <w:rPr>
                <w:rFonts w:asciiTheme="minorHAnsi" w:hAnsiTheme="minorHAnsi" w:cstheme="minorHAnsi"/>
                <w:b/>
                <w:bCs/>
              </w:rPr>
              <w:t>Director</w:t>
            </w:r>
          </w:p>
        </w:tc>
        <w:tc>
          <w:tcPr>
            <w:tcW w:w="1644" w:type="dxa"/>
          </w:tcPr>
          <w:p w14:paraId="52E9884D" w14:textId="0EB8172A" w:rsidR="00F63A23" w:rsidRPr="004E10B8" w:rsidRDefault="00F63A23" w:rsidP="006768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10B8">
              <w:rPr>
                <w:rFonts w:asciiTheme="minorHAnsi" w:hAnsiTheme="minorHAnsi" w:cstheme="minorHAnsi"/>
                <w:b/>
                <w:bCs/>
              </w:rPr>
              <w:t>Date of original appointment</w:t>
            </w:r>
          </w:p>
        </w:tc>
        <w:tc>
          <w:tcPr>
            <w:tcW w:w="1644" w:type="dxa"/>
          </w:tcPr>
          <w:p w14:paraId="641ECC42" w14:textId="77777777" w:rsidR="00F63A23" w:rsidRPr="004E10B8" w:rsidRDefault="00F63A23" w:rsidP="006768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10B8">
              <w:rPr>
                <w:rFonts w:asciiTheme="minorHAnsi" w:hAnsiTheme="minorHAnsi" w:cstheme="minorHAnsi"/>
                <w:b/>
                <w:bCs/>
              </w:rPr>
              <w:t>Date of last election</w:t>
            </w:r>
          </w:p>
        </w:tc>
        <w:tc>
          <w:tcPr>
            <w:tcW w:w="1644" w:type="dxa"/>
          </w:tcPr>
          <w:p w14:paraId="0C8EFB76" w14:textId="77777777" w:rsidR="00F63A23" w:rsidRPr="004E10B8" w:rsidRDefault="00F63A23" w:rsidP="006768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10B8">
              <w:rPr>
                <w:rFonts w:asciiTheme="minorHAnsi" w:hAnsiTheme="minorHAnsi" w:cstheme="minorHAnsi"/>
                <w:b/>
                <w:bCs/>
              </w:rPr>
              <w:t>Next election due</w:t>
            </w:r>
          </w:p>
        </w:tc>
      </w:tr>
      <w:tr w:rsidR="00F63A23" w:rsidRPr="005113C7" w14:paraId="006A2389" w14:textId="77777777" w:rsidTr="00F63A23">
        <w:tc>
          <w:tcPr>
            <w:tcW w:w="2374" w:type="dxa"/>
          </w:tcPr>
          <w:p w14:paraId="7EDDD52C" w14:textId="2E30CF19" w:rsidR="00F63A23" w:rsidRPr="005113C7" w:rsidRDefault="00F63A23" w:rsidP="004F77C6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5113C7">
              <w:rPr>
                <w:rFonts w:asciiTheme="minorHAnsi" w:hAnsiTheme="minorHAnsi" w:cstheme="minorHAnsi"/>
                <w:b/>
                <w:bCs/>
                <w:color w:val="FF0000"/>
              </w:rPr>
              <w:t>Mark Blaney (Chair)</w:t>
            </w:r>
          </w:p>
        </w:tc>
        <w:tc>
          <w:tcPr>
            <w:tcW w:w="1644" w:type="dxa"/>
          </w:tcPr>
          <w:p w14:paraId="1F47E3D6" w14:textId="575872F2" w:rsidR="00F63A23" w:rsidRPr="005113C7" w:rsidRDefault="00F63A23" w:rsidP="006768D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5113C7">
              <w:rPr>
                <w:rFonts w:asciiTheme="minorHAnsi" w:hAnsiTheme="minorHAnsi" w:cstheme="minorHAnsi"/>
                <w:b/>
                <w:bCs/>
                <w:color w:val="FF0000"/>
              </w:rPr>
              <w:t>20/9/2017</w:t>
            </w:r>
          </w:p>
        </w:tc>
        <w:tc>
          <w:tcPr>
            <w:tcW w:w="1644" w:type="dxa"/>
          </w:tcPr>
          <w:p w14:paraId="23FC3D1E" w14:textId="2C874CFA" w:rsidR="00F63A23" w:rsidRPr="005113C7" w:rsidRDefault="00F63A23" w:rsidP="006768D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5113C7">
              <w:rPr>
                <w:rFonts w:asciiTheme="minorHAnsi" w:hAnsiTheme="minorHAnsi" w:cstheme="minorHAnsi"/>
                <w:b/>
                <w:bCs/>
                <w:color w:val="FF0000"/>
              </w:rPr>
              <w:t>2020</w:t>
            </w:r>
          </w:p>
        </w:tc>
        <w:tc>
          <w:tcPr>
            <w:tcW w:w="1644" w:type="dxa"/>
          </w:tcPr>
          <w:p w14:paraId="1EC18077" w14:textId="77777777" w:rsidR="00F63A23" w:rsidRPr="005113C7" w:rsidRDefault="00F63A23" w:rsidP="006768D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5113C7">
              <w:rPr>
                <w:rFonts w:asciiTheme="minorHAnsi" w:hAnsiTheme="minorHAnsi" w:cstheme="minorHAnsi"/>
                <w:b/>
                <w:bCs/>
                <w:color w:val="FF0000"/>
              </w:rPr>
              <w:t>2023</w:t>
            </w:r>
          </w:p>
        </w:tc>
      </w:tr>
      <w:tr w:rsidR="00F63A23" w:rsidRPr="004F77C6" w14:paraId="18CDDB38" w14:textId="77777777" w:rsidTr="00F63A23">
        <w:tc>
          <w:tcPr>
            <w:tcW w:w="2374" w:type="dxa"/>
          </w:tcPr>
          <w:p w14:paraId="2C0D36BF" w14:textId="1E3D4904" w:rsidR="00F63A23" w:rsidRPr="004F77C6" w:rsidRDefault="00F63A23" w:rsidP="004F77C6">
            <w:pPr>
              <w:rPr>
                <w:rFonts w:asciiTheme="minorHAnsi" w:hAnsiTheme="minorHAnsi" w:cstheme="minorHAnsi"/>
              </w:rPr>
            </w:pPr>
            <w:r w:rsidRPr="004F77C6">
              <w:rPr>
                <w:rFonts w:asciiTheme="minorHAnsi" w:hAnsiTheme="minorHAnsi" w:cstheme="minorHAnsi"/>
              </w:rPr>
              <w:t>Andrew Dyer</w:t>
            </w:r>
            <w:r>
              <w:rPr>
                <w:rFonts w:asciiTheme="minorHAnsi" w:hAnsiTheme="minorHAnsi" w:cstheme="minorHAnsi"/>
              </w:rPr>
              <w:t xml:space="preserve"> (Deputy Chair)</w:t>
            </w:r>
          </w:p>
        </w:tc>
        <w:tc>
          <w:tcPr>
            <w:tcW w:w="1644" w:type="dxa"/>
          </w:tcPr>
          <w:p w14:paraId="11FA03D3" w14:textId="00787B5F" w:rsidR="00F63A23" w:rsidRPr="004F77C6" w:rsidRDefault="00F63A23" w:rsidP="006768D3">
            <w:pPr>
              <w:jc w:val="center"/>
              <w:rPr>
                <w:rFonts w:asciiTheme="minorHAnsi" w:hAnsiTheme="minorHAnsi" w:cstheme="minorHAnsi"/>
              </w:rPr>
            </w:pPr>
            <w:r w:rsidRPr="004F77C6">
              <w:rPr>
                <w:rFonts w:asciiTheme="minorHAnsi" w:hAnsiTheme="minorHAnsi" w:cstheme="minorHAnsi"/>
              </w:rPr>
              <w:t>11/12/2020</w:t>
            </w:r>
          </w:p>
        </w:tc>
        <w:tc>
          <w:tcPr>
            <w:tcW w:w="1644" w:type="dxa"/>
          </w:tcPr>
          <w:p w14:paraId="3F715F3D" w14:textId="77777777" w:rsidR="00F63A23" w:rsidRPr="004F77C6" w:rsidRDefault="00F63A23" w:rsidP="006768D3">
            <w:pPr>
              <w:jc w:val="center"/>
              <w:rPr>
                <w:rFonts w:asciiTheme="minorHAnsi" w:hAnsiTheme="minorHAnsi" w:cstheme="minorHAnsi"/>
              </w:rPr>
            </w:pPr>
            <w:r w:rsidRPr="004F77C6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1644" w:type="dxa"/>
          </w:tcPr>
          <w:p w14:paraId="7B5F79BA" w14:textId="77777777" w:rsidR="00F63A23" w:rsidRPr="004F77C6" w:rsidRDefault="00F63A23" w:rsidP="006768D3">
            <w:pPr>
              <w:jc w:val="center"/>
              <w:rPr>
                <w:rFonts w:asciiTheme="minorHAnsi" w:hAnsiTheme="minorHAnsi" w:cstheme="minorHAnsi"/>
              </w:rPr>
            </w:pPr>
            <w:r w:rsidRPr="004F77C6">
              <w:rPr>
                <w:rFonts w:asciiTheme="minorHAnsi" w:hAnsiTheme="minorHAnsi" w:cstheme="minorHAnsi"/>
              </w:rPr>
              <w:t>2024 (joined mid 2020/21 year)</w:t>
            </w:r>
          </w:p>
        </w:tc>
      </w:tr>
      <w:tr w:rsidR="00F63A23" w:rsidRPr="004F77C6" w14:paraId="39BD8981" w14:textId="77777777" w:rsidTr="00F63A23">
        <w:tc>
          <w:tcPr>
            <w:tcW w:w="2374" w:type="dxa"/>
          </w:tcPr>
          <w:p w14:paraId="2C5FB68E" w14:textId="77777777" w:rsidR="00F63A23" w:rsidRPr="004F77C6" w:rsidRDefault="00F63A23" w:rsidP="004F77C6">
            <w:pPr>
              <w:rPr>
                <w:rFonts w:asciiTheme="minorHAnsi" w:hAnsiTheme="minorHAnsi" w:cstheme="minorHAnsi"/>
              </w:rPr>
            </w:pPr>
            <w:r w:rsidRPr="004F77C6">
              <w:rPr>
                <w:rFonts w:asciiTheme="minorHAnsi" w:hAnsiTheme="minorHAnsi" w:cstheme="minorHAnsi"/>
              </w:rPr>
              <w:t>Olga Martin-Ortega</w:t>
            </w:r>
          </w:p>
        </w:tc>
        <w:tc>
          <w:tcPr>
            <w:tcW w:w="1644" w:type="dxa"/>
          </w:tcPr>
          <w:p w14:paraId="6EEB3CCD" w14:textId="06A71F15" w:rsidR="00F63A23" w:rsidRPr="004F77C6" w:rsidRDefault="00F63A23" w:rsidP="006768D3">
            <w:pPr>
              <w:jc w:val="center"/>
              <w:rPr>
                <w:rFonts w:asciiTheme="minorHAnsi" w:hAnsiTheme="minorHAnsi" w:cstheme="minorHAnsi"/>
              </w:rPr>
            </w:pPr>
            <w:r w:rsidRPr="004F77C6">
              <w:rPr>
                <w:rFonts w:asciiTheme="minorHAnsi" w:hAnsiTheme="minorHAnsi" w:cstheme="minorHAnsi"/>
              </w:rPr>
              <w:t>08/7/2015</w:t>
            </w:r>
          </w:p>
        </w:tc>
        <w:tc>
          <w:tcPr>
            <w:tcW w:w="1644" w:type="dxa"/>
          </w:tcPr>
          <w:p w14:paraId="51886ECC" w14:textId="006191C4" w:rsidR="00F63A23" w:rsidRPr="004F77C6" w:rsidRDefault="00F63A23" w:rsidP="006768D3">
            <w:pPr>
              <w:jc w:val="center"/>
              <w:rPr>
                <w:rFonts w:asciiTheme="minorHAnsi" w:hAnsiTheme="minorHAnsi" w:cstheme="minorHAnsi"/>
              </w:rPr>
            </w:pPr>
            <w:r w:rsidRPr="004F77C6"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1644" w:type="dxa"/>
          </w:tcPr>
          <w:p w14:paraId="7A0F585B" w14:textId="2C81589F" w:rsidR="00F63A23" w:rsidRPr="004F77C6" w:rsidRDefault="00F63A23" w:rsidP="006768D3">
            <w:pPr>
              <w:jc w:val="center"/>
              <w:rPr>
                <w:rFonts w:asciiTheme="minorHAnsi" w:hAnsiTheme="minorHAnsi" w:cstheme="minorHAnsi"/>
              </w:rPr>
            </w:pPr>
            <w:r w:rsidRPr="004F77C6">
              <w:rPr>
                <w:rFonts w:asciiTheme="minorHAnsi" w:hAnsiTheme="minorHAnsi" w:cstheme="minorHAnsi"/>
              </w:rPr>
              <w:t>2024</w:t>
            </w:r>
          </w:p>
        </w:tc>
      </w:tr>
      <w:tr w:rsidR="00F63A23" w:rsidRPr="005113C7" w14:paraId="2109A3F3" w14:textId="77777777" w:rsidTr="00F63A23">
        <w:tc>
          <w:tcPr>
            <w:tcW w:w="2374" w:type="dxa"/>
          </w:tcPr>
          <w:p w14:paraId="3750E9D0" w14:textId="77777777" w:rsidR="00F63A23" w:rsidRPr="005113C7" w:rsidRDefault="00F63A23" w:rsidP="004F77C6">
            <w:pPr>
              <w:rPr>
                <w:rFonts w:asciiTheme="minorHAnsi" w:hAnsiTheme="minorHAnsi" w:cstheme="minorHAnsi"/>
              </w:rPr>
            </w:pPr>
            <w:r w:rsidRPr="005113C7">
              <w:rPr>
                <w:rFonts w:asciiTheme="minorHAnsi" w:hAnsiTheme="minorHAnsi" w:cstheme="minorHAnsi"/>
              </w:rPr>
              <w:t>Ken Morrison</w:t>
            </w:r>
          </w:p>
        </w:tc>
        <w:tc>
          <w:tcPr>
            <w:tcW w:w="1644" w:type="dxa"/>
          </w:tcPr>
          <w:p w14:paraId="3626A322" w14:textId="10ECA9CF" w:rsidR="00F63A23" w:rsidRPr="005113C7" w:rsidRDefault="00F63A23" w:rsidP="006768D3">
            <w:pPr>
              <w:jc w:val="center"/>
              <w:rPr>
                <w:rFonts w:asciiTheme="minorHAnsi" w:hAnsiTheme="minorHAnsi" w:cstheme="minorHAnsi"/>
              </w:rPr>
            </w:pPr>
            <w:r w:rsidRPr="005113C7">
              <w:rPr>
                <w:rFonts w:asciiTheme="minorHAnsi" w:hAnsiTheme="minorHAnsi" w:cstheme="minorHAnsi"/>
              </w:rPr>
              <w:t>15/3/2019</w:t>
            </w:r>
          </w:p>
        </w:tc>
        <w:tc>
          <w:tcPr>
            <w:tcW w:w="1644" w:type="dxa"/>
          </w:tcPr>
          <w:p w14:paraId="034D2FA3" w14:textId="77777777" w:rsidR="00F63A23" w:rsidRPr="005113C7" w:rsidRDefault="00F63A23" w:rsidP="006768D3">
            <w:pPr>
              <w:jc w:val="center"/>
              <w:rPr>
                <w:rFonts w:asciiTheme="minorHAnsi" w:hAnsiTheme="minorHAnsi" w:cstheme="minorHAnsi"/>
              </w:rPr>
            </w:pPr>
            <w:r w:rsidRPr="005113C7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1644" w:type="dxa"/>
          </w:tcPr>
          <w:p w14:paraId="4329435A" w14:textId="50E13694" w:rsidR="00F63A23" w:rsidRPr="005113C7" w:rsidRDefault="00F63A23" w:rsidP="006768D3">
            <w:pPr>
              <w:jc w:val="center"/>
              <w:rPr>
                <w:rFonts w:asciiTheme="minorHAnsi" w:hAnsiTheme="minorHAnsi" w:cstheme="minorHAnsi"/>
              </w:rPr>
            </w:pPr>
            <w:r w:rsidRPr="005113C7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F63A23" w:rsidRPr="004F77C6" w14:paraId="528C2808" w14:textId="77777777" w:rsidTr="00F63A23">
        <w:tc>
          <w:tcPr>
            <w:tcW w:w="2374" w:type="dxa"/>
          </w:tcPr>
          <w:p w14:paraId="6D895E50" w14:textId="67024FB0" w:rsidR="00F63A23" w:rsidRPr="004F77C6" w:rsidRDefault="00F63A23" w:rsidP="004F77C6">
            <w:pPr>
              <w:rPr>
                <w:rFonts w:asciiTheme="minorHAnsi" w:hAnsiTheme="minorHAnsi" w:cstheme="minorHAnsi"/>
              </w:rPr>
            </w:pPr>
            <w:r w:rsidRPr="004F77C6">
              <w:rPr>
                <w:rFonts w:asciiTheme="minorHAnsi" w:hAnsiTheme="minorHAnsi" w:cstheme="minorHAnsi"/>
              </w:rPr>
              <w:t>Naina Patel</w:t>
            </w:r>
          </w:p>
        </w:tc>
        <w:tc>
          <w:tcPr>
            <w:tcW w:w="1644" w:type="dxa"/>
          </w:tcPr>
          <w:p w14:paraId="49F41E2B" w14:textId="646C2627" w:rsidR="00F63A23" w:rsidRPr="004F77C6" w:rsidRDefault="00F63A23" w:rsidP="006768D3">
            <w:pPr>
              <w:jc w:val="center"/>
              <w:rPr>
                <w:rFonts w:asciiTheme="minorHAnsi" w:hAnsiTheme="minorHAnsi" w:cstheme="minorHAnsi"/>
              </w:rPr>
            </w:pPr>
            <w:r w:rsidRPr="004F77C6">
              <w:rPr>
                <w:rFonts w:asciiTheme="minorHAnsi" w:hAnsiTheme="minorHAnsi" w:cstheme="minorHAnsi"/>
              </w:rPr>
              <w:t>17/9/2021</w:t>
            </w:r>
          </w:p>
        </w:tc>
        <w:tc>
          <w:tcPr>
            <w:tcW w:w="1644" w:type="dxa"/>
          </w:tcPr>
          <w:p w14:paraId="3536423F" w14:textId="4BD31C9B" w:rsidR="00F63A23" w:rsidRPr="004F77C6" w:rsidRDefault="00F63A23" w:rsidP="006768D3">
            <w:pPr>
              <w:jc w:val="center"/>
              <w:rPr>
                <w:rFonts w:asciiTheme="minorHAnsi" w:hAnsiTheme="minorHAnsi" w:cstheme="minorHAnsi"/>
              </w:rPr>
            </w:pPr>
            <w:r w:rsidRPr="004F77C6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1644" w:type="dxa"/>
          </w:tcPr>
          <w:p w14:paraId="7D983091" w14:textId="5981BC99" w:rsidR="00F63A23" w:rsidRPr="004F77C6" w:rsidRDefault="00F63A23" w:rsidP="006768D3">
            <w:pPr>
              <w:jc w:val="center"/>
              <w:rPr>
                <w:rFonts w:asciiTheme="minorHAnsi" w:hAnsiTheme="minorHAnsi" w:cstheme="minorHAnsi"/>
              </w:rPr>
            </w:pPr>
            <w:r w:rsidRPr="004F77C6">
              <w:rPr>
                <w:rFonts w:asciiTheme="minorHAnsi" w:hAnsiTheme="minorHAnsi" w:cstheme="minorHAnsi"/>
              </w:rPr>
              <w:t>2024</w:t>
            </w:r>
          </w:p>
        </w:tc>
      </w:tr>
      <w:tr w:rsidR="00F63A23" w:rsidRPr="004F77C6" w14:paraId="35905250" w14:textId="77777777" w:rsidTr="00F63A23">
        <w:tc>
          <w:tcPr>
            <w:tcW w:w="2374" w:type="dxa"/>
          </w:tcPr>
          <w:p w14:paraId="4842AE3E" w14:textId="77E73158" w:rsidR="00F63A23" w:rsidRDefault="00F63A23" w:rsidP="004F77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Daniel Roberts</w:t>
            </w:r>
          </w:p>
        </w:tc>
        <w:tc>
          <w:tcPr>
            <w:tcW w:w="1644" w:type="dxa"/>
          </w:tcPr>
          <w:p w14:paraId="41234CA7" w14:textId="639C6303" w:rsidR="00F63A23" w:rsidRPr="004F77C6" w:rsidRDefault="007146EE" w:rsidP="006768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9/12/2022</w:t>
            </w:r>
          </w:p>
        </w:tc>
        <w:tc>
          <w:tcPr>
            <w:tcW w:w="1644" w:type="dxa"/>
          </w:tcPr>
          <w:p w14:paraId="02406B21" w14:textId="51B4496D" w:rsidR="00F63A23" w:rsidRPr="004F77C6" w:rsidRDefault="0052634B" w:rsidP="006768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1644" w:type="dxa"/>
          </w:tcPr>
          <w:p w14:paraId="7C5A76E6" w14:textId="5878CEDF" w:rsidR="00F63A23" w:rsidRPr="004F77C6" w:rsidRDefault="0052634B" w:rsidP="006768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2026</w:t>
            </w:r>
          </w:p>
        </w:tc>
      </w:tr>
      <w:tr w:rsidR="00F63A23" w:rsidRPr="004F77C6" w14:paraId="77C344BC" w14:textId="77777777" w:rsidTr="00F63A23">
        <w:tc>
          <w:tcPr>
            <w:tcW w:w="2374" w:type="dxa"/>
          </w:tcPr>
          <w:p w14:paraId="5669CEB1" w14:textId="7CEFB8C9" w:rsidR="00F63A23" w:rsidRPr="004F77C6" w:rsidRDefault="00F63A23" w:rsidP="004F77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Cristian Martin</w:t>
            </w:r>
          </w:p>
        </w:tc>
        <w:tc>
          <w:tcPr>
            <w:tcW w:w="1644" w:type="dxa"/>
          </w:tcPr>
          <w:p w14:paraId="342B4E32" w14:textId="1BAD45F0" w:rsidR="00F63A23" w:rsidRPr="004F77C6" w:rsidRDefault="007146EE" w:rsidP="006768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140D4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/3/2023</w:t>
            </w:r>
          </w:p>
        </w:tc>
        <w:tc>
          <w:tcPr>
            <w:tcW w:w="1644" w:type="dxa"/>
          </w:tcPr>
          <w:p w14:paraId="7C6396B2" w14:textId="234BCCD3" w:rsidR="00F63A23" w:rsidRPr="004F77C6" w:rsidRDefault="0052634B" w:rsidP="006768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1644" w:type="dxa"/>
          </w:tcPr>
          <w:p w14:paraId="13993642" w14:textId="58A74D15" w:rsidR="00F63A23" w:rsidRPr="004F77C6" w:rsidRDefault="0052634B" w:rsidP="006768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2026</w:t>
            </w:r>
          </w:p>
        </w:tc>
      </w:tr>
      <w:tr w:rsidR="00F63A23" w:rsidRPr="00930B6C" w14:paraId="0AA3EAF8" w14:textId="77777777" w:rsidTr="00F63A23">
        <w:tc>
          <w:tcPr>
            <w:tcW w:w="2374" w:type="dxa"/>
            <w:shd w:val="clear" w:color="auto" w:fill="auto"/>
          </w:tcPr>
          <w:p w14:paraId="09E35A00" w14:textId="77777777" w:rsidR="00F63A23" w:rsidRPr="00930B6C" w:rsidRDefault="00F63A23" w:rsidP="004F77C6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30B6C">
              <w:rPr>
                <w:rFonts w:asciiTheme="minorHAnsi" w:hAnsiTheme="minorHAnsi" w:cstheme="minorHAnsi"/>
                <w:b/>
                <w:bCs/>
                <w:color w:val="FF0000"/>
              </w:rPr>
              <w:t>Amanda White</w:t>
            </w:r>
          </w:p>
        </w:tc>
        <w:tc>
          <w:tcPr>
            <w:tcW w:w="1644" w:type="dxa"/>
            <w:shd w:val="clear" w:color="auto" w:fill="auto"/>
          </w:tcPr>
          <w:p w14:paraId="720078BB" w14:textId="0A3C022F" w:rsidR="00F63A23" w:rsidRPr="00930B6C" w:rsidRDefault="00F63A23" w:rsidP="006768D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30B6C">
              <w:rPr>
                <w:rFonts w:asciiTheme="minorHAnsi" w:hAnsiTheme="minorHAnsi" w:cstheme="minorHAnsi"/>
                <w:b/>
                <w:bCs/>
                <w:color w:val="FF0000"/>
              </w:rPr>
              <w:t>15/9/2017</w:t>
            </w:r>
          </w:p>
        </w:tc>
        <w:tc>
          <w:tcPr>
            <w:tcW w:w="1644" w:type="dxa"/>
            <w:shd w:val="clear" w:color="auto" w:fill="auto"/>
          </w:tcPr>
          <w:p w14:paraId="172489C2" w14:textId="61DB2A8F" w:rsidR="00F63A23" w:rsidRPr="00930B6C" w:rsidRDefault="00F63A23" w:rsidP="006768D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30B6C">
              <w:rPr>
                <w:rFonts w:asciiTheme="minorHAnsi" w:hAnsiTheme="minorHAnsi" w:cstheme="minorHAnsi"/>
                <w:b/>
                <w:bCs/>
                <w:color w:val="FF0000"/>
              </w:rPr>
              <w:t>2020</w:t>
            </w:r>
          </w:p>
        </w:tc>
        <w:tc>
          <w:tcPr>
            <w:tcW w:w="1644" w:type="dxa"/>
            <w:shd w:val="clear" w:color="auto" w:fill="auto"/>
          </w:tcPr>
          <w:p w14:paraId="6FC599A3" w14:textId="77777777" w:rsidR="00F63A23" w:rsidRPr="00930B6C" w:rsidRDefault="00F63A23" w:rsidP="006768D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30B6C">
              <w:rPr>
                <w:rFonts w:asciiTheme="minorHAnsi" w:hAnsiTheme="minorHAnsi" w:cstheme="minorHAnsi"/>
                <w:b/>
                <w:bCs/>
                <w:color w:val="FF0000"/>
              </w:rPr>
              <w:t>2023</w:t>
            </w:r>
          </w:p>
        </w:tc>
      </w:tr>
      <w:tr w:rsidR="00F63A23" w:rsidRPr="004F77C6" w14:paraId="00ECA717" w14:textId="77777777" w:rsidTr="00F63A23">
        <w:tc>
          <w:tcPr>
            <w:tcW w:w="2374" w:type="dxa"/>
          </w:tcPr>
          <w:p w14:paraId="4D79DD2C" w14:textId="77777777" w:rsidR="00F63A23" w:rsidRPr="004F77C6" w:rsidRDefault="00F63A23" w:rsidP="004F77C6">
            <w:pPr>
              <w:rPr>
                <w:rFonts w:asciiTheme="minorHAnsi" w:hAnsiTheme="minorHAnsi" w:cstheme="minorHAnsi"/>
              </w:rPr>
            </w:pPr>
            <w:r w:rsidRPr="004F77C6">
              <w:rPr>
                <w:rFonts w:asciiTheme="minorHAnsi" w:hAnsiTheme="minorHAnsi" w:cstheme="minorHAnsi"/>
              </w:rPr>
              <w:t>Don Bowman (and Co. Secretary)</w:t>
            </w:r>
          </w:p>
        </w:tc>
        <w:tc>
          <w:tcPr>
            <w:tcW w:w="1644" w:type="dxa"/>
          </w:tcPr>
          <w:p w14:paraId="5726B9D9" w14:textId="5777C0C5" w:rsidR="00F63A23" w:rsidRPr="004F77C6" w:rsidRDefault="00F63A23" w:rsidP="006768D3">
            <w:pPr>
              <w:jc w:val="center"/>
              <w:rPr>
                <w:rFonts w:asciiTheme="minorHAnsi" w:hAnsiTheme="minorHAnsi" w:cstheme="minorHAnsi"/>
              </w:rPr>
            </w:pPr>
            <w:r w:rsidRPr="004F77C6">
              <w:rPr>
                <w:rFonts w:asciiTheme="minorHAnsi" w:hAnsiTheme="minorHAnsi" w:cstheme="minorHAnsi"/>
              </w:rPr>
              <w:t>01/12/2018</w:t>
            </w:r>
          </w:p>
        </w:tc>
        <w:tc>
          <w:tcPr>
            <w:tcW w:w="1644" w:type="dxa"/>
          </w:tcPr>
          <w:p w14:paraId="03B4A402" w14:textId="77777777" w:rsidR="00F63A23" w:rsidRPr="004F77C6" w:rsidRDefault="00F63A23" w:rsidP="006768D3">
            <w:pPr>
              <w:jc w:val="center"/>
              <w:rPr>
                <w:rFonts w:asciiTheme="minorHAnsi" w:hAnsiTheme="minorHAnsi" w:cstheme="minorHAnsi"/>
              </w:rPr>
            </w:pPr>
            <w:r w:rsidRPr="004F77C6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1644" w:type="dxa"/>
          </w:tcPr>
          <w:p w14:paraId="4404A2F7" w14:textId="77777777" w:rsidR="00F63A23" w:rsidRPr="004F77C6" w:rsidRDefault="00F63A23" w:rsidP="006768D3">
            <w:pPr>
              <w:jc w:val="center"/>
              <w:rPr>
                <w:rFonts w:asciiTheme="minorHAnsi" w:hAnsiTheme="minorHAnsi" w:cstheme="minorHAnsi"/>
              </w:rPr>
            </w:pPr>
            <w:r w:rsidRPr="004F77C6">
              <w:rPr>
                <w:rFonts w:asciiTheme="minorHAnsi" w:hAnsiTheme="minorHAnsi" w:cstheme="minorHAnsi"/>
              </w:rPr>
              <w:t>n/a</w:t>
            </w:r>
          </w:p>
        </w:tc>
      </w:tr>
    </w:tbl>
    <w:p w14:paraId="11D2CA2A" w14:textId="77777777" w:rsidR="00C70C84" w:rsidRPr="004F77C6" w:rsidRDefault="00C70C84" w:rsidP="004F77C6">
      <w:pPr>
        <w:rPr>
          <w:rFonts w:asciiTheme="minorHAnsi" w:hAnsiTheme="minorHAnsi" w:cstheme="minorHAnsi"/>
        </w:rPr>
      </w:pPr>
    </w:p>
    <w:p w14:paraId="23867472" w14:textId="77777777" w:rsidR="004733F2" w:rsidRPr="004F77C6" w:rsidRDefault="004733F2" w:rsidP="004F77C6">
      <w:pPr>
        <w:rPr>
          <w:rFonts w:asciiTheme="minorHAnsi" w:hAnsiTheme="minorHAnsi" w:cstheme="minorHAnsi"/>
        </w:rPr>
      </w:pPr>
    </w:p>
    <w:p w14:paraId="02FC4DD3" w14:textId="5B2B00D4" w:rsidR="00F31CD9" w:rsidRDefault="00432602" w:rsidP="004F77C6">
      <w:pPr>
        <w:rPr>
          <w:rFonts w:asciiTheme="minorHAnsi" w:hAnsiTheme="minorHAnsi" w:cstheme="minorHAnsi"/>
        </w:rPr>
      </w:pPr>
      <w:r w:rsidRPr="004F77C6">
        <w:rPr>
          <w:rFonts w:asciiTheme="minorHAnsi" w:hAnsiTheme="minorHAnsi" w:cstheme="minorHAnsi"/>
        </w:rPr>
        <w:t>Board members</w:t>
      </w:r>
      <w:r w:rsidR="00AD0A65" w:rsidRPr="004F77C6">
        <w:rPr>
          <w:rFonts w:asciiTheme="minorHAnsi" w:hAnsiTheme="minorHAnsi" w:cstheme="minorHAnsi"/>
        </w:rPr>
        <w:t xml:space="preserve">, </w:t>
      </w:r>
      <w:proofErr w:type="gramStart"/>
      <w:r w:rsidR="00AD0A65" w:rsidRPr="004F77C6">
        <w:rPr>
          <w:rFonts w:asciiTheme="minorHAnsi" w:hAnsiTheme="minorHAnsi" w:cstheme="minorHAnsi"/>
        </w:rPr>
        <w:t>with the exception of</w:t>
      </w:r>
      <w:proofErr w:type="gramEnd"/>
      <w:r w:rsidR="00AD0A65" w:rsidRPr="004F77C6">
        <w:rPr>
          <w:rFonts w:asciiTheme="minorHAnsi" w:hAnsiTheme="minorHAnsi" w:cstheme="minorHAnsi"/>
        </w:rPr>
        <w:t xml:space="preserve"> the </w:t>
      </w:r>
      <w:r w:rsidR="006C1369">
        <w:rPr>
          <w:rFonts w:asciiTheme="minorHAnsi" w:hAnsiTheme="minorHAnsi" w:cstheme="minorHAnsi"/>
        </w:rPr>
        <w:t>Executive</w:t>
      </w:r>
      <w:r w:rsidR="00AD0A65" w:rsidRPr="004F77C6">
        <w:rPr>
          <w:rFonts w:asciiTheme="minorHAnsi" w:hAnsiTheme="minorHAnsi" w:cstheme="minorHAnsi"/>
        </w:rPr>
        <w:t xml:space="preserve"> Director</w:t>
      </w:r>
      <w:r w:rsidR="006C1369">
        <w:rPr>
          <w:rFonts w:asciiTheme="minorHAnsi" w:hAnsiTheme="minorHAnsi" w:cstheme="minorHAnsi"/>
        </w:rPr>
        <w:t xml:space="preserve"> (Don Bowman)</w:t>
      </w:r>
      <w:r w:rsidR="00AD0A65" w:rsidRPr="004F77C6">
        <w:rPr>
          <w:rFonts w:asciiTheme="minorHAnsi" w:hAnsiTheme="minorHAnsi" w:cstheme="minorHAnsi"/>
        </w:rPr>
        <w:t xml:space="preserve">, </w:t>
      </w:r>
      <w:r w:rsidRPr="004F77C6">
        <w:rPr>
          <w:rFonts w:asciiTheme="minorHAnsi" w:hAnsiTheme="minorHAnsi" w:cstheme="minorHAnsi"/>
        </w:rPr>
        <w:t>are appointed for three</w:t>
      </w:r>
      <w:r w:rsidR="008179EB">
        <w:rPr>
          <w:rFonts w:asciiTheme="minorHAnsi" w:hAnsiTheme="minorHAnsi" w:cstheme="minorHAnsi"/>
        </w:rPr>
        <w:t>-</w:t>
      </w:r>
      <w:r w:rsidRPr="004F77C6">
        <w:rPr>
          <w:rFonts w:asciiTheme="minorHAnsi" w:hAnsiTheme="minorHAnsi" w:cstheme="minorHAnsi"/>
        </w:rPr>
        <w:t>y</w:t>
      </w:r>
      <w:r w:rsidR="00AD0A65" w:rsidRPr="004F77C6">
        <w:rPr>
          <w:rFonts w:asciiTheme="minorHAnsi" w:hAnsiTheme="minorHAnsi" w:cstheme="minorHAnsi"/>
        </w:rPr>
        <w:t>ear</w:t>
      </w:r>
      <w:r w:rsidR="004F77C6">
        <w:rPr>
          <w:rFonts w:asciiTheme="minorHAnsi" w:hAnsiTheme="minorHAnsi" w:cstheme="minorHAnsi"/>
        </w:rPr>
        <w:t xml:space="preserve"> </w:t>
      </w:r>
      <w:r w:rsidR="00AD0A65" w:rsidRPr="004F77C6">
        <w:rPr>
          <w:rFonts w:asciiTheme="minorHAnsi" w:hAnsiTheme="minorHAnsi" w:cstheme="minorHAnsi"/>
        </w:rPr>
        <w:t>t</w:t>
      </w:r>
      <w:r w:rsidRPr="004F77C6">
        <w:rPr>
          <w:rFonts w:asciiTheme="minorHAnsi" w:hAnsiTheme="minorHAnsi" w:cstheme="minorHAnsi"/>
        </w:rPr>
        <w:t>erm</w:t>
      </w:r>
      <w:r w:rsidR="00AD0A65" w:rsidRPr="004F77C6">
        <w:rPr>
          <w:rFonts w:asciiTheme="minorHAnsi" w:hAnsiTheme="minorHAnsi" w:cstheme="minorHAnsi"/>
        </w:rPr>
        <w:t>s</w:t>
      </w:r>
      <w:r w:rsidR="004F77C6">
        <w:rPr>
          <w:rFonts w:asciiTheme="minorHAnsi" w:hAnsiTheme="minorHAnsi" w:cstheme="minorHAnsi"/>
        </w:rPr>
        <w:t xml:space="preserve"> </w:t>
      </w:r>
      <w:r w:rsidRPr="004F77C6">
        <w:rPr>
          <w:rFonts w:asciiTheme="minorHAnsi" w:hAnsiTheme="minorHAnsi" w:cstheme="minorHAnsi"/>
        </w:rPr>
        <w:t>and</w:t>
      </w:r>
      <w:r w:rsidR="004F77C6">
        <w:rPr>
          <w:rFonts w:asciiTheme="minorHAnsi" w:hAnsiTheme="minorHAnsi" w:cstheme="minorHAnsi"/>
        </w:rPr>
        <w:t xml:space="preserve"> t</w:t>
      </w:r>
      <w:r w:rsidR="003A4402" w:rsidRPr="004F77C6">
        <w:rPr>
          <w:rFonts w:asciiTheme="minorHAnsi" w:hAnsiTheme="minorHAnsi" w:cstheme="minorHAnsi"/>
        </w:rPr>
        <w:t>he Articles</w:t>
      </w:r>
      <w:r w:rsidR="00412164" w:rsidRPr="004F77C6">
        <w:rPr>
          <w:rFonts w:asciiTheme="minorHAnsi" w:hAnsiTheme="minorHAnsi" w:cstheme="minorHAnsi"/>
        </w:rPr>
        <w:t xml:space="preserve"> </w:t>
      </w:r>
      <w:r w:rsidR="003A4402" w:rsidRPr="004F77C6">
        <w:rPr>
          <w:rFonts w:asciiTheme="minorHAnsi" w:hAnsiTheme="minorHAnsi" w:cstheme="minorHAnsi"/>
        </w:rPr>
        <w:t xml:space="preserve">allow for 10 Board members, plus </w:t>
      </w:r>
      <w:r w:rsidR="00CB10B0" w:rsidRPr="004F77C6">
        <w:rPr>
          <w:rFonts w:asciiTheme="minorHAnsi" w:hAnsiTheme="minorHAnsi" w:cstheme="minorHAnsi"/>
        </w:rPr>
        <w:t>the</w:t>
      </w:r>
      <w:r w:rsidR="00F31CD9" w:rsidRPr="004F77C6">
        <w:rPr>
          <w:rFonts w:asciiTheme="minorHAnsi" w:hAnsiTheme="minorHAnsi" w:cstheme="minorHAnsi"/>
        </w:rPr>
        <w:t xml:space="preserve"> </w:t>
      </w:r>
      <w:r w:rsidR="000B28C1" w:rsidRPr="004F77C6">
        <w:rPr>
          <w:rFonts w:asciiTheme="minorHAnsi" w:hAnsiTheme="minorHAnsi" w:cstheme="minorHAnsi"/>
        </w:rPr>
        <w:t>LUPC</w:t>
      </w:r>
      <w:r w:rsidR="00F31CD9" w:rsidRPr="004F77C6">
        <w:rPr>
          <w:rFonts w:asciiTheme="minorHAnsi" w:hAnsiTheme="minorHAnsi" w:cstheme="minorHAnsi"/>
        </w:rPr>
        <w:t xml:space="preserve"> Director</w:t>
      </w:r>
      <w:r w:rsidR="00A01947" w:rsidRPr="004F77C6">
        <w:rPr>
          <w:rFonts w:asciiTheme="minorHAnsi" w:hAnsiTheme="minorHAnsi" w:cstheme="minorHAnsi"/>
        </w:rPr>
        <w:t>.</w:t>
      </w:r>
      <w:r w:rsidR="00D9022B">
        <w:rPr>
          <w:rFonts w:asciiTheme="minorHAnsi" w:hAnsiTheme="minorHAnsi" w:cstheme="minorHAnsi"/>
        </w:rPr>
        <w:t xml:space="preserve"> There are currently 8 Board members</w:t>
      </w:r>
      <w:r w:rsidR="0070536A">
        <w:rPr>
          <w:rFonts w:asciiTheme="minorHAnsi" w:hAnsiTheme="minorHAnsi" w:cstheme="minorHAnsi"/>
        </w:rPr>
        <w:t>, so there are two vacancies for these posts.</w:t>
      </w:r>
    </w:p>
    <w:p w14:paraId="0C1A9E23" w14:textId="7431580A" w:rsidR="00D05AE6" w:rsidRDefault="00D05AE6" w:rsidP="004F77C6">
      <w:pPr>
        <w:rPr>
          <w:rFonts w:asciiTheme="minorHAnsi" w:hAnsiTheme="minorHAnsi" w:cstheme="minorHAnsi"/>
        </w:rPr>
      </w:pPr>
    </w:p>
    <w:p w14:paraId="51A24EE7" w14:textId="3AA25D6B" w:rsidR="000B28C1" w:rsidRDefault="00141A75" w:rsidP="00E429C6">
      <w:pPr>
        <w:rPr>
          <w:rFonts w:asciiTheme="minorHAnsi" w:hAnsiTheme="minorHAnsi" w:cstheme="minorHAnsi"/>
        </w:rPr>
      </w:pPr>
      <w:r w:rsidRPr="004F77C6">
        <w:rPr>
          <w:rFonts w:asciiTheme="minorHAnsi" w:hAnsiTheme="minorHAnsi" w:cstheme="minorHAnsi"/>
        </w:rPr>
        <w:t xml:space="preserve">There are </w:t>
      </w:r>
      <w:r w:rsidR="0070536A">
        <w:rPr>
          <w:rFonts w:asciiTheme="minorHAnsi" w:hAnsiTheme="minorHAnsi" w:cstheme="minorHAnsi"/>
        </w:rPr>
        <w:t xml:space="preserve">also </w:t>
      </w:r>
      <w:r w:rsidRPr="004F77C6">
        <w:rPr>
          <w:rFonts w:asciiTheme="minorHAnsi" w:hAnsiTheme="minorHAnsi" w:cstheme="minorHAnsi"/>
        </w:rPr>
        <w:t xml:space="preserve">two </w:t>
      </w:r>
      <w:r w:rsidR="0070536A">
        <w:rPr>
          <w:rFonts w:asciiTheme="minorHAnsi" w:hAnsiTheme="minorHAnsi" w:cstheme="minorHAnsi"/>
        </w:rPr>
        <w:t xml:space="preserve">current </w:t>
      </w:r>
      <w:r w:rsidRPr="004F77C6">
        <w:rPr>
          <w:rFonts w:asciiTheme="minorHAnsi" w:hAnsiTheme="minorHAnsi" w:cstheme="minorHAnsi"/>
        </w:rPr>
        <w:t xml:space="preserve">Board members who have reached the end of their terms, </w:t>
      </w:r>
      <w:r w:rsidR="00E429C6">
        <w:rPr>
          <w:rFonts w:asciiTheme="minorHAnsi" w:hAnsiTheme="minorHAnsi" w:cstheme="minorHAnsi"/>
        </w:rPr>
        <w:t>Mark Blaney and Amanda White</w:t>
      </w:r>
      <w:r w:rsidR="005A1FFC" w:rsidRPr="004F77C6">
        <w:rPr>
          <w:rFonts w:asciiTheme="minorHAnsi" w:hAnsiTheme="minorHAnsi" w:cstheme="minorHAnsi"/>
        </w:rPr>
        <w:t xml:space="preserve">. </w:t>
      </w:r>
      <w:proofErr w:type="gramStart"/>
      <w:r w:rsidR="00E429C6">
        <w:rPr>
          <w:rFonts w:asciiTheme="minorHAnsi" w:hAnsiTheme="minorHAnsi" w:cstheme="minorHAnsi"/>
        </w:rPr>
        <w:t xml:space="preserve">Both </w:t>
      </w:r>
      <w:r w:rsidR="00F97111">
        <w:rPr>
          <w:rFonts w:asciiTheme="minorHAnsi" w:hAnsiTheme="minorHAnsi" w:cstheme="minorHAnsi"/>
        </w:rPr>
        <w:t>of them</w:t>
      </w:r>
      <w:proofErr w:type="gramEnd"/>
      <w:r w:rsidR="00F97111">
        <w:rPr>
          <w:rFonts w:asciiTheme="minorHAnsi" w:hAnsiTheme="minorHAnsi" w:cstheme="minorHAnsi"/>
        </w:rPr>
        <w:t xml:space="preserve"> have indicated that they would like to stand again.</w:t>
      </w:r>
      <w:r w:rsidR="005A1FFC" w:rsidRPr="004F77C6">
        <w:rPr>
          <w:rFonts w:asciiTheme="minorHAnsi" w:hAnsiTheme="minorHAnsi" w:cstheme="minorHAnsi"/>
        </w:rPr>
        <w:t xml:space="preserve"> </w:t>
      </w:r>
    </w:p>
    <w:p w14:paraId="6F60BE99" w14:textId="77777777" w:rsidR="00F0001B" w:rsidRDefault="00F0001B" w:rsidP="00E429C6">
      <w:pPr>
        <w:rPr>
          <w:rFonts w:asciiTheme="minorHAnsi" w:hAnsiTheme="minorHAnsi" w:cstheme="minorHAnsi"/>
        </w:rPr>
      </w:pPr>
    </w:p>
    <w:p w14:paraId="6DEED459" w14:textId="6F686493" w:rsidR="00F0001B" w:rsidRPr="004F77C6" w:rsidRDefault="00F0001B" w:rsidP="00E429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Therefor</w:t>
      </w:r>
      <w:r w:rsidR="004E10B8">
        <w:rPr>
          <w:rFonts w:asciiTheme="minorHAnsi" w:hAnsiTheme="minorHAnsi" w:cstheme="minorHAnsi"/>
        </w:rPr>
        <w:t>e,</w:t>
      </w:r>
      <w:r>
        <w:rPr>
          <w:rFonts w:asciiTheme="minorHAnsi" w:hAnsiTheme="minorHAnsi" w:cstheme="minorHAnsi"/>
        </w:rPr>
        <w:t xml:space="preserve"> LUPC are seeking a maximum of four Board members in this election</w:t>
      </w:r>
      <w:r w:rsidR="00F76D17">
        <w:rPr>
          <w:rFonts w:asciiTheme="minorHAnsi" w:hAnsiTheme="minorHAnsi" w:cstheme="minorHAnsi"/>
        </w:rPr>
        <w:t xml:space="preserve"> cycle.</w:t>
      </w:r>
    </w:p>
    <w:p w14:paraId="2856233D" w14:textId="77777777" w:rsidR="000B28C1" w:rsidRPr="004F77C6" w:rsidRDefault="000B28C1" w:rsidP="004F77C6">
      <w:pPr>
        <w:rPr>
          <w:rFonts w:asciiTheme="minorHAnsi" w:hAnsiTheme="minorHAnsi" w:cstheme="minorHAnsi"/>
        </w:rPr>
      </w:pPr>
    </w:p>
    <w:p w14:paraId="2A8EAD15" w14:textId="67C29254" w:rsidR="00383098" w:rsidRDefault="004F77C6" w:rsidP="004F77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EC5211" w:rsidRPr="004F77C6">
        <w:rPr>
          <w:rFonts w:asciiTheme="minorHAnsi" w:hAnsiTheme="minorHAnsi" w:cstheme="minorHAnsi"/>
        </w:rPr>
        <w:t xml:space="preserve">ne of the roles </w:t>
      </w:r>
      <w:r>
        <w:rPr>
          <w:rFonts w:asciiTheme="minorHAnsi" w:hAnsiTheme="minorHAnsi" w:cstheme="minorHAnsi"/>
        </w:rPr>
        <w:t>will be</w:t>
      </w:r>
      <w:r w:rsidR="00EC5211" w:rsidRPr="004F77C6">
        <w:rPr>
          <w:rFonts w:asciiTheme="minorHAnsi" w:hAnsiTheme="minorHAnsi" w:cstheme="minorHAnsi"/>
        </w:rPr>
        <w:t xml:space="preserve"> reserved for a specialist </w:t>
      </w:r>
      <w:r w:rsidR="00F97111">
        <w:rPr>
          <w:rFonts w:asciiTheme="minorHAnsi" w:hAnsiTheme="minorHAnsi" w:cstheme="minorHAnsi"/>
        </w:rPr>
        <w:t>Estates</w:t>
      </w:r>
      <w:r w:rsidR="00142A00" w:rsidRPr="004F77C6">
        <w:rPr>
          <w:rFonts w:asciiTheme="minorHAnsi" w:hAnsiTheme="minorHAnsi" w:cstheme="minorHAnsi"/>
        </w:rPr>
        <w:t xml:space="preserve"> candidate due to the </w:t>
      </w:r>
      <w:r w:rsidR="00C530CF" w:rsidRPr="004F77C6">
        <w:rPr>
          <w:rFonts w:asciiTheme="minorHAnsi" w:hAnsiTheme="minorHAnsi" w:cstheme="minorHAnsi"/>
        </w:rPr>
        <w:t>nature of advice required from the Board.</w:t>
      </w:r>
    </w:p>
    <w:p w14:paraId="2535A9B6" w14:textId="16BC5EF8" w:rsidR="00D05AE6" w:rsidRDefault="00D05AE6" w:rsidP="004F77C6">
      <w:pPr>
        <w:rPr>
          <w:rFonts w:asciiTheme="minorHAnsi" w:hAnsiTheme="minorHAnsi" w:cstheme="minorHAnsi"/>
        </w:rPr>
      </w:pPr>
    </w:p>
    <w:p w14:paraId="74591BAB" w14:textId="77777777" w:rsidR="00D05AE6" w:rsidRPr="004F77C6" w:rsidRDefault="00D05AE6" w:rsidP="00D05A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Articles allow that only one Board member per LUPC member is allowed.</w:t>
      </w:r>
    </w:p>
    <w:p w14:paraId="19876596" w14:textId="77777777" w:rsidR="00D05AE6" w:rsidRPr="004F77C6" w:rsidRDefault="00D05AE6" w:rsidP="00D05AE6">
      <w:pPr>
        <w:rPr>
          <w:rFonts w:asciiTheme="minorHAnsi" w:hAnsiTheme="minorHAnsi" w:cstheme="minorHAnsi"/>
        </w:rPr>
      </w:pPr>
    </w:p>
    <w:p w14:paraId="02692361" w14:textId="77777777" w:rsidR="006C1369" w:rsidRPr="006C1369" w:rsidRDefault="006C1369" w:rsidP="004F77C6">
      <w:pPr>
        <w:rPr>
          <w:rFonts w:asciiTheme="minorHAnsi" w:hAnsiTheme="minorHAnsi" w:cstheme="minorHAnsi"/>
          <w:b/>
          <w:bCs/>
        </w:rPr>
      </w:pPr>
      <w:r w:rsidRPr="006C1369">
        <w:rPr>
          <w:rFonts w:asciiTheme="minorHAnsi" w:hAnsiTheme="minorHAnsi" w:cstheme="minorHAnsi"/>
          <w:b/>
          <w:bCs/>
        </w:rPr>
        <w:t>Election Process</w:t>
      </w:r>
    </w:p>
    <w:p w14:paraId="218ECBAE" w14:textId="77777777" w:rsidR="006C1369" w:rsidRDefault="006C1369" w:rsidP="004F77C6">
      <w:pPr>
        <w:rPr>
          <w:rFonts w:asciiTheme="minorHAnsi" w:hAnsiTheme="minorHAnsi" w:cstheme="minorHAnsi"/>
        </w:rPr>
      </w:pPr>
    </w:p>
    <w:p w14:paraId="7240DC7E" w14:textId="167F027A" w:rsidR="00507203" w:rsidRPr="004F77C6" w:rsidRDefault="00507203" w:rsidP="004F77C6">
      <w:pPr>
        <w:rPr>
          <w:rFonts w:asciiTheme="minorHAnsi" w:hAnsiTheme="minorHAnsi" w:cstheme="minorHAnsi"/>
        </w:rPr>
      </w:pPr>
      <w:r w:rsidRPr="004F77C6">
        <w:rPr>
          <w:rFonts w:asciiTheme="minorHAnsi" w:hAnsiTheme="minorHAnsi" w:cstheme="minorHAnsi"/>
        </w:rPr>
        <w:t>In the event of no additional nominations being made, the existing member</w:t>
      </w:r>
      <w:r w:rsidR="00825D20" w:rsidRPr="004F77C6">
        <w:rPr>
          <w:rFonts w:asciiTheme="minorHAnsi" w:hAnsiTheme="minorHAnsi" w:cstheme="minorHAnsi"/>
        </w:rPr>
        <w:t>s</w:t>
      </w:r>
      <w:r w:rsidRPr="004F77C6">
        <w:rPr>
          <w:rFonts w:asciiTheme="minorHAnsi" w:hAnsiTheme="minorHAnsi" w:cstheme="minorHAnsi"/>
        </w:rPr>
        <w:t xml:space="preserve"> </w:t>
      </w:r>
      <w:r w:rsidR="00166899" w:rsidRPr="004F77C6">
        <w:rPr>
          <w:rFonts w:asciiTheme="minorHAnsi" w:hAnsiTheme="minorHAnsi" w:cstheme="minorHAnsi"/>
        </w:rPr>
        <w:t>may be</w:t>
      </w:r>
      <w:r w:rsidR="00EC5211" w:rsidRPr="004F77C6">
        <w:rPr>
          <w:rFonts w:asciiTheme="minorHAnsi" w:hAnsiTheme="minorHAnsi" w:cstheme="minorHAnsi"/>
        </w:rPr>
        <w:t xml:space="preserve"> re-elected for a</w:t>
      </w:r>
      <w:r w:rsidRPr="004F77C6">
        <w:rPr>
          <w:rFonts w:asciiTheme="minorHAnsi" w:hAnsiTheme="minorHAnsi" w:cstheme="minorHAnsi"/>
        </w:rPr>
        <w:t xml:space="preserve"> further term, subject to the agreement of the Board.  </w:t>
      </w:r>
    </w:p>
    <w:p w14:paraId="627D4BA7" w14:textId="7BCC1E3B" w:rsidR="00FC7C2D" w:rsidRPr="004F77C6" w:rsidRDefault="00FC7C2D" w:rsidP="004F77C6">
      <w:pPr>
        <w:rPr>
          <w:rFonts w:asciiTheme="minorHAnsi" w:hAnsiTheme="minorHAnsi" w:cstheme="minorHAnsi"/>
        </w:rPr>
      </w:pPr>
    </w:p>
    <w:p w14:paraId="38762658" w14:textId="513C7F0F" w:rsidR="004F77C6" w:rsidRDefault="004F77C6" w:rsidP="004F77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more than </w:t>
      </w:r>
      <w:r w:rsidR="00F76D17">
        <w:rPr>
          <w:rFonts w:asciiTheme="minorHAnsi" w:hAnsiTheme="minorHAnsi" w:cstheme="minorHAnsi"/>
        </w:rPr>
        <w:t>four</w:t>
      </w:r>
      <w:r>
        <w:rPr>
          <w:rFonts w:asciiTheme="minorHAnsi" w:hAnsiTheme="minorHAnsi" w:cstheme="minorHAnsi"/>
        </w:rPr>
        <w:t xml:space="preserve"> candidates put themselves forward, an election will be required on the following basis:</w:t>
      </w:r>
    </w:p>
    <w:p w14:paraId="3808860C" w14:textId="77777777" w:rsidR="004F77C6" w:rsidRDefault="004F77C6" w:rsidP="004F77C6">
      <w:pPr>
        <w:rPr>
          <w:rFonts w:asciiTheme="minorHAnsi" w:hAnsiTheme="minorHAnsi" w:cstheme="minorHAnsi"/>
        </w:rPr>
      </w:pPr>
    </w:p>
    <w:p w14:paraId="43F2E2A2" w14:textId="27A9CC1F" w:rsidR="00D46014" w:rsidRPr="00D05AE6" w:rsidRDefault="006E0698" w:rsidP="00D05A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05AE6">
        <w:rPr>
          <w:rFonts w:asciiTheme="minorHAnsi" w:hAnsiTheme="minorHAnsi" w:cstheme="minorHAnsi"/>
        </w:rPr>
        <w:t>a</w:t>
      </w:r>
      <w:r w:rsidR="00507203" w:rsidRPr="00D05AE6">
        <w:rPr>
          <w:rFonts w:asciiTheme="minorHAnsi" w:hAnsiTheme="minorHAnsi" w:cstheme="minorHAnsi"/>
        </w:rPr>
        <w:t xml:space="preserve">ll full member institutions are invited to vote for a representative on the basis of one vote per institution per </w:t>
      </w:r>
      <w:proofErr w:type="gramStart"/>
      <w:r w:rsidR="00507203" w:rsidRPr="00D05AE6">
        <w:rPr>
          <w:rFonts w:asciiTheme="minorHAnsi" w:hAnsiTheme="minorHAnsi" w:cstheme="minorHAnsi"/>
        </w:rPr>
        <w:t>vacancy</w:t>
      </w:r>
      <w:r w:rsidR="00611627" w:rsidRPr="00D05AE6">
        <w:rPr>
          <w:rFonts w:asciiTheme="minorHAnsi" w:hAnsiTheme="minorHAnsi" w:cstheme="minorHAnsi"/>
        </w:rPr>
        <w:t>;</w:t>
      </w:r>
      <w:proofErr w:type="gramEnd"/>
    </w:p>
    <w:p w14:paraId="650CE877" w14:textId="77777777" w:rsidR="00D05AE6" w:rsidRPr="00D05AE6" w:rsidRDefault="00D05AE6" w:rsidP="00D05AE6">
      <w:pPr>
        <w:rPr>
          <w:rFonts w:asciiTheme="minorHAnsi" w:hAnsiTheme="minorHAnsi" w:cstheme="minorHAnsi"/>
        </w:rPr>
      </w:pPr>
    </w:p>
    <w:p w14:paraId="18D161C3" w14:textId="7A50E5B5" w:rsidR="00D46014" w:rsidRDefault="001E7187" w:rsidP="00D05A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05AE6">
        <w:rPr>
          <w:rFonts w:asciiTheme="minorHAnsi" w:hAnsiTheme="minorHAnsi" w:cstheme="minorHAnsi"/>
        </w:rPr>
        <w:t>a</w:t>
      </w:r>
      <w:r w:rsidR="00507203" w:rsidRPr="00D05AE6">
        <w:rPr>
          <w:rFonts w:asciiTheme="minorHAnsi" w:hAnsiTheme="minorHAnsi" w:cstheme="minorHAnsi"/>
        </w:rPr>
        <w:t xml:space="preserve">ll nominations by a full member institution must be seconded by </w:t>
      </w:r>
      <w:proofErr w:type="gramStart"/>
      <w:r w:rsidR="00507203" w:rsidRPr="00D05AE6">
        <w:rPr>
          <w:rFonts w:asciiTheme="minorHAnsi" w:hAnsiTheme="minorHAnsi" w:cstheme="minorHAnsi"/>
        </w:rPr>
        <w:t>another</w:t>
      </w:r>
      <w:r w:rsidRPr="00D05AE6">
        <w:rPr>
          <w:rFonts w:asciiTheme="minorHAnsi" w:hAnsiTheme="minorHAnsi" w:cstheme="minorHAnsi"/>
        </w:rPr>
        <w:t>;</w:t>
      </w:r>
      <w:proofErr w:type="gramEnd"/>
      <w:r w:rsidRPr="00D05AE6">
        <w:rPr>
          <w:rFonts w:asciiTheme="minorHAnsi" w:hAnsiTheme="minorHAnsi" w:cstheme="minorHAnsi"/>
        </w:rPr>
        <w:t xml:space="preserve"> </w:t>
      </w:r>
    </w:p>
    <w:p w14:paraId="0C895621" w14:textId="77777777" w:rsidR="00D05AE6" w:rsidRPr="00D05AE6" w:rsidRDefault="00D05AE6" w:rsidP="00D05AE6">
      <w:pPr>
        <w:rPr>
          <w:rFonts w:asciiTheme="minorHAnsi" w:hAnsiTheme="minorHAnsi" w:cstheme="minorHAnsi"/>
        </w:rPr>
      </w:pPr>
    </w:p>
    <w:p w14:paraId="79294545" w14:textId="7E289604" w:rsidR="00C54673" w:rsidRDefault="001E7187" w:rsidP="00D05A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05AE6">
        <w:rPr>
          <w:rFonts w:asciiTheme="minorHAnsi" w:hAnsiTheme="minorHAnsi" w:cstheme="minorHAnsi"/>
        </w:rPr>
        <w:t>t</w:t>
      </w:r>
      <w:r w:rsidR="00507203" w:rsidRPr="00D05AE6">
        <w:rPr>
          <w:rFonts w:asciiTheme="minorHAnsi" w:hAnsiTheme="minorHAnsi" w:cstheme="minorHAnsi"/>
        </w:rPr>
        <w:t xml:space="preserve">he candidate(s) securing the highest number of votes at the close of the ballot will become the elected member, subject to the agreement of the </w:t>
      </w:r>
      <w:proofErr w:type="gramStart"/>
      <w:r w:rsidR="00507203" w:rsidRPr="00D05AE6">
        <w:rPr>
          <w:rFonts w:asciiTheme="minorHAnsi" w:hAnsiTheme="minorHAnsi" w:cstheme="minorHAnsi"/>
        </w:rPr>
        <w:t>Board</w:t>
      </w:r>
      <w:r w:rsidR="001D337D" w:rsidRPr="00D05AE6">
        <w:rPr>
          <w:rFonts w:asciiTheme="minorHAnsi" w:hAnsiTheme="minorHAnsi" w:cstheme="minorHAnsi"/>
        </w:rPr>
        <w:t>;</w:t>
      </w:r>
      <w:proofErr w:type="gramEnd"/>
    </w:p>
    <w:p w14:paraId="7610266A" w14:textId="77777777" w:rsidR="006C1369" w:rsidRPr="006C1369" w:rsidRDefault="006C1369" w:rsidP="006C1369">
      <w:pPr>
        <w:rPr>
          <w:rFonts w:asciiTheme="minorHAnsi" w:hAnsiTheme="minorHAnsi" w:cstheme="minorHAnsi"/>
        </w:rPr>
      </w:pPr>
    </w:p>
    <w:p w14:paraId="0ED5EE0B" w14:textId="72DB6891" w:rsidR="00C92CED" w:rsidRDefault="00D05AE6" w:rsidP="00D05A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05AE6">
        <w:rPr>
          <w:rFonts w:asciiTheme="minorHAnsi" w:hAnsiTheme="minorHAnsi" w:cstheme="minorHAnsi"/>
        </w:rPr>
        <w:t>I</w:t>
      </w:r>
      <w:r w:rsidR="00507203" w:rsidRPr="00D05AE6">
        <w:rPr>
          <w:rFonts w:asciiTheme="minorHAnsi" w:hAnsiTheme="minorHAnsi" w:cstheme="minorHAnsi"/>
        </w:rPr>
        <w:t xml:space="preserve">f nominations do not exceed the number of vacancies, the Board may agree the election without a formal </w:t>
      </w:r>
      <w:proofErr w:type="gramStart"/>
      <w:r w:rsidR="00507203" w:rsidRPr="00D05AE6">
        <w:rPr>
          <w:rFonts w:asciiTheme="minorHAnsi" w:hAnsiTheme="minorHAnsi" w:cstheme="minorHAnsi"/>
        </w:rPr>
        <w:t>ballot</w:t>
      </w:r>
      <w:r w:rsidR="00DB08BF" w:rsidRPr="00D05AE6">
        <w:rPr>
          <w:rFonts w:asciiTheme="minorHAnsi" w:hAnsiTheme="minorHAnsi" w:cstheme="minorHAnsi"/>
        </w:rPr>
        <w:t>;</w:t>
      </w:r>
      <w:proofErr w:type="gramEnd"/>
      <w:r w:rsidR="00C92CED" w:rsidRPr="00D05AE6">
        <w:rPr>
          <w:rFonts w:asciiTheme="minorHAnsi" w:hAnsiTheme="minorHAnsi" w:cstheme="minorHAnsi"/>
        </w:rPr>
        <w:t xml:space="preserve"> </w:t>
      </w:r>
    </w:p>
    <w:p w14:paraId="66476E45" w14:textId="77777777" w:rsidR="00D05AE6" w:rsidRDefault="00D05AE6" w:rsidP="00D05AE6">
      <w:pPr>
        <w:pStyle w:val="ListParagraph"/>
        <w:rPr>
          <w:rFonts w:asciiTheme="minorHAnsi" w:hAnsiTheme="minorHAnsi" w:cstheme="minorHAnsi"/>
        </w:rPr>
      </w:pPr>
    </w:p>
    <w:p w14:paraId="1DDC0DC4" w14:textId="5D5E46F9" w:rsidR="009A02EA" w:rsidRDefault="00C92CED" w:rsidP="00D05A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05AE6">
        <w:rPr>
          <w:rFonts w:asciiTheme="minorHAnsi" w:hAnsiTheme="minorHAnsi" w:cstheme="minorHAnsi"/>
        </w:rPr>
        <w:t>a</w:t>
      </w:r>
      <w:r w:rsidR="00507203" w:rsidRPr="00D05AE6">
        <w:rPr>
          <w:rFonts w:asciiTheme="minorHAnsi" w:hAnsiTheme="minorHAnsi" w:cstheme="minorHAnsi"/>
        </w:rPr>
        <w:t xml:space="preserve"> period of at least two weeks will be allowed for nominations to be </w:t>
      </w:r>
      <w:proofErr w:type="gramStart"/>
      <w:r w:rsidR="00507203" w:rsidRPr="00D05AE6">
        <w:rPr>
          <w:rFonts w:asciiTheme="minorHAnsi" w:hAnsiTheme="minorHAnsi" w:cstheme="minorHAnsi"/>
        </w:rPr>
        <w:t>made</w:t>
      </w:r>
      <w:r w:rsidRPr="00D05AE6">
        <w:rPr>
          <w:rFonts w:asciiTheme="minorHAnsi" w:hAnsiTheme="minorHAnsi" w:cstheme="minorHAnsi"/>
        </w:rPr>
        <w:t>;</w:t>
      </w:r>
      <w:proofErr w:type="gramEnd"/>
      <w:r w:rsidR="00507203" w:rsidRPr="00D05AE6">
        <w:rPr>
          <w:rFonts w:asciiTheme="minorHAnsi" w:hAnsiTheme="minorHAnsi" w:cstheme="minorHAnsi"/>
        </w:rPr>
        <w:t xml:space="preserve"> </w:t>
      </w:r>
    </w:p>
    <w:p w14:paraId="144B6A3D" w14:textId="77777777" w:rsidR="00D05AE6" w:rsidRPr="00D05AE6" w:rsidRDefault="00D05AE6" w:rsidP="00D05AE6">
      <w:pPr>
        <w:pStyle w:val="ListParagraph"/>
        <w:rPr>
          <w:rFonts w:asciiTheme="minorHAnsi" w:hAnsiTheme="minorHAnsi" w:cstheme="minorHAnsi"/>
        </w:rPr>
      </w:pPr>
    </w:p>
    <w:p w14:paraId="13ADF341" w14:textId="1C50B22D" w:rsidR="007A4C03" w:rsidRDefault="00D05AE6" w:rsidP="00D05A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proofErr w:type="gramStart"/>
      <w:r w:rsidRPr="00D05AE6">
        <w:rPr>
          <w:rFonts w:asciiTheme="minorHAnsi" w:hAnsiTheme="minorHAnsi" w:cstheme="minorHAnsi"/>
        </w:rPr>
        <w:t>i</w:t>
      </w:r>
      <w:r w:rsidR="00C92CED" w:rsidRPr="00D05AE6">
        <w:rPr>
          <w:rFonts w:asciiTheme="minorHAnsi" w:hAnsiTheme="minorHAnsi" w:cstheme="minorHAnsi"/>
        </w:rPr>
        <w:t>n th</w:t>
      </w:r>
      <w:r w:rsidR="00507203" w:rsidRPr="00D05AE6">
        <w:rPr>
          <w:rFonts w:asciiTheme="minorHAnsi" w:hAnsiTheme="minorHAnsi" w:cstheme="minorHAnsi"/>
        </w:rPr>
        <w:t>e event that</w:t>
      </w:r>
      <w:proofErr w:type="gramEnd"/>
      <w:r w:rsidR="00507203" w:rsidRPr="00D05AE6">
        <w:rPr>
          <w:rFonts w:asciiTheme="minorHAnsi" w:hAnsiTheme="minorHAnsi" w:cstheme="minorHAnsi"/>
        </w:rPr>
        <w:t xml:space="preserve"> the nominations exceed the number of vacancies a further two weeks will be allowed for the return of ballot papers</w:t>
      </w:r>
      <w:r w:rsidR="007A4C03" w:rsidRPr="00D05AE6">
        <w:rPr>
          <w:rFonts w:asciiTheme="minorHAnsi" w:hAnsiTheme="minorHAnsi" w:cstheme="minorHAnsi"/>
        </w:rPr>
        <w:t>; and</w:t>
      </w:r>
    </w:p>
    <w:p w14:paraId="707AA2D0" w14:textId="77777777" w:rsidR="00D05AE6" w:rsidRPr="00D05AE6" w:rsidRDefault="00D05AE6" w:rsidP="00D05AE6">
      <w:pPr>
        <w:pStyle w:val="ListParagraph"/>
        <w:rPr>
          <w:rFonts w:asciiTheme="minorHAnsi" w:hAnsiTheme="minorHAnsi" w:cstheme="minorHAnsi"/>
        </w:rPr>
      </w:pPr>
    </w:p>
    <w:p w14:paraId="6F014C29" w14:textId="77777777" w:rsidR="00332BAD" w:rsidRDefault="007A4C03" w:rsidP="00D05A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05AE6">
        <w:rPr>
          <w:rFonts w:asciiTheme="minorHAnsi" w:hAnsiTheme="minorHAnsi" w:cstheme="minorHAnsi"/>
        </w:rPr>
        <w:t>i</w:t>
      </w:r>
      <w:r w:rsidR="00507203" w:rsidRPr="00D05AE6">
        <w:rPr>
          <w:rFonts w:asciiTheme="minorHAnsi" w:hAnsiTheme="minorHAnsi" w:cstheme="minorHAnsi"/>
        </w:rPr>
        <w:t xml:space="preserve">n the event of a tie or insufficient ballot returns the Board will agree the </w:t>
      </w:r>
      <w:r w:rsidR="00D05AE6">
        <w:rPr>
          <w:rFonts w:asciiTheme="minorHAnsi" w:hAnsiTheme="minorHAnsi" w:cstheme="minorHAnsi"/>
        </w:rPr>
        <w:t xml:space="preserve">outcome of the </w:t>
      </w:r>
      <w:r w:rsidR="00507203" w:rsidRPr="00D05AE6">
        <w:rPr>
          <w:rFonts w:asciiTheme="minorHAnsi" w:hAnsiTheme="minorHAnsi" w:cstheme="minorHAnsi"/>
        </w:rPr>
        <w:t>election.</w:t>
      </w:r>
    </w:p>
    <w:p w14:paraId="473EB89D" w14:textId="77777777" w:rsidR="0067487C" w:rsidRDefault="0067487C" w:rsidP="00332BAD">
      <w:pPr>
        <w:pStyle w:val="ListParagraph"/>
        <w:ind w:left="360"/>
        <w:rPr>
          <w:rFonts w:asciiTheme="minorHAnsi" w:hAnsiTheme="minorHAnsi" w:cstheme="minorHAnsi"/>
        </w:rPr>
      </w:pPr>
    </w:p>
    <w:p w14:paraId="653729F9" w14:textId="77777777" w:rsidR="0067487C" w:rsidRDefault="0067487C" w:rsidP="00332BAD">
      <w:pPr>
        <w:pStyle w:val="ListParagraph"/>
        <w:ind w:left="360"/>
        <w:rPr>
          <w:rFonts w:asciiTheme="minorHAnsi" w:hAnsiTheme="minorHAnsi" w:cstheme="minorHAnsi"/>
        </w:rPr>
      </w:pPr>
    </w:p>
    <w:p w14:paraId="15C7FE01" w14:textId="066EC864" w:rsidR="00507203" w:rsidRPr="00883EB9" w:rsidRDefault="00145AB4" w:rsidP="00332BAD">
      <w:pPr>
        <w:pStyle w:val="ListParagraph"/>
        <w:ind w:left="360"/>
        <w:rPr>
          <w:rFonts w:asciiTheme="minorHAnsi" w:hAnsiTheme="minorHAnsi" w:cstheme="minorHAnsi"/>
          <w:b/>
          <w:bCs/>
          <w:color w:val="0B5294" w:themeColor="accent1" w:themeShade="BF"/>
        </w:rPr>
      </w:pPr>
      <w:r>
        <w:rPr>
          <w:rFonts w:asciiTheme="minorHAnsi" w:hAnsiTheme="minorHAnsi" w:cstheme="minorHAnsi"/>
        </w:rPr>
        <w:t xml:space="preserve">For further information, or for an informal discussion about the vacancies, please contact </w:t>
      </w:r>
      <w:hyperlink r:id="rId11" w:history="1">
        <w:r w:rsidRPr="00883EB9">
          <w:rPr>
            <w:rStyle w:val="Hyperlink"/>
            <w:rFonts w:asciiTheme="minorHAnsi" w:hAnsiTheme="minorHAnsi" w:cstheme="minorHAnsi"/>
            <w:b/>
            <w:bCs/>
            <w:color w:val="0B5294" w:themeColor="accent1" w:themeShade="BF"/>
          </w:rPr>
          <w:t>Don Bowman</w:t>
        </w:r>
      </w:hyperlink>
      <w:r w:rsidR="00883EB9" w:rsidRPr="00883EB9">
        <w:rPr>
          <w:rFonts w:asciiTheme="minorHAnsi" w:hAnsiTheme="minorHAnsi" w:cstheme="minorHAnsi"/>
          <w:b/>
          <w:bCs/>
          <w:color w:val="0B5294" w:themeColor="accent1" w:themeShade="BF"/>
        </w:rPr>
        <w:t>.</w:t>
      </w:r>
    </w:p>
    <w:p w14:paraId="591A01F4" w14:textId="77777777" w:rsidR="00D05AE6" w:rsidRPr="00883EB9" w:rsidRDefault="00D05AE6" w:rsidP="004F77C6">
      <w:pPr>
        <w:rPr>
          <w:rFonts w:asciiTheme="minorHAnsi" w:hAnsiTheme="minorHAnsi" w:cstheme="minorHAnsi"/>
          <w:color w:val="0B5294" w:themeColor="accent1" w:themeShade="BF"/>
        </w:rPr>
      </w:pPr>
    </w:p>
    <w:p w14:paraId="3C54E48F" w14:textId="77777777" w:rsidR="00D05AE6" w:rsidRDefault="00D05AE6" w:rsidP="004F77C6">
      <w:pPr>
        <w:rPr>
          <w:rFonts w:asciiTheme="minorHAnsi" w:hAnsiTheme="minorHAnsi" w:cstheme="minorHAnsi"/>
        </w:rPr>
      </w:pPr>
    </w:p>
    <w:p w14:paraId="02469445" w14:textId="77777777" w:rsidR="009C4390" w:rsidRPr="004F77C6" w:rsidRDefault="009C4390" w:rsidP="004F77C6">
      <w:pPr>
        <w:rPr>
          <w:rFonts w:asciiTheme="minorHAnsi" w:hAnsiTheme="minorHAnsi" w:cstheme="minorHAnsi"/>
        </w:rPr>
      </w:pPr>
    </w:p>
    <w:p w14:paraId="68B2C94C" w14:textId="77777777" w:rsidR="009C4390" w:rsidRPr="00657F25" w:rsidRDefault="009C4390" w:rsidP="004F77C6">
      <w:pPr>
        <w:rPr>
          <w:rFonts w:asciiTheme="minorHAnsi" w:hAnsiTheme="minorHAnsi" w:cstheme="minorHAnsi"/>
          <w:b/>
          <w:bCs/>
        </w:rPr>
      </w:pPr>
    </w:p>
    <w:p w14:paraId="2378A25B" w14:textId="3BC7B2BE" w:rsidR="00507203" w:rsidRPr="00657F25" w:rsidRDefault="00E94254" w:rsidP="004F77C6">
      <w:pPr>
        <w:rPr>
          <w:rFonts w:asciiTheme="minorHAnsi" w:hAnsiTheme="minorHAnsi" w:cstheme="minorHAnsi"/>
          <w:b/>
          <w:bCs/>
        </w:rPr>
      </w:pPr>
      <w:bookmarkStart w:id="0" w:name="_Hlk139277833"/>
      <w:r w:rsidRPr="00657F25">
        <w:rPr>
          <w:rFonts w:asciiTheme="minorHAnsi" w:hAnsiTheme="minorHAnsi" w:cstheme="minorHAnsi"/>
          <w:b/>
          <w:bCs/>
        </w:rPr>
        <w:t>LUPC Board Elections timetable 202</w:t>
      </w:r>
      <w:r w:rsidR="0067487C">
        <w:rPr>
          <w:rFonts w:asciiTheme="minorHAnsi" w:hAnsiTheme="minorHAnsi" w:cstheme="minorHAnsi"/>
          <w:b/>
          <w:bCs/>
        </w:rPr>
        <w:t>3</w:t>
      </w:r>
    </w:p>
    <w:p w14:paraId="65F93F71" w14:textId="77777777" w:rsidR="00507203" w:rsidRPr="004F77C6" w:rsidRDefault="00507203" w:rsidP="004F77C6">
      <w:pPr>
        <w:rPr>
          <w:rFonts w:asciiTheme="minorHAnsi" w:hAnsiTheme="minorHAnsi" w:cstheme="minorHAnsi"/>
        </w:rPr>
      </w:pPr>
    </w:p>
    <w:p w14:paraId="7F338E9F" w14:textId="372425DC" w:rsidR="00507203" w:rsidRPr="004F77C6" w:rsidRDefault="00507203" w:rsidP="004F77C6">
      <w:pPr>
        <w:rPr>
          <w:rFonts w:asciiTheme="minorHAnsi" w:hAnsiTheme="minorHAnsi" w:cstheme="minorHAnsi"/>
        </w:rPr>
      </w:pPr>
      <w:r w:rsidRPr="004F77C6">
        <w:rPr>
          <w:rFonts w:asciiTheme="minorHAnsi" w:hAnsiTheme="minorHAnsi" w:cstheme="minorHAnsi"/>
        </w:rPr>
        <w:t xml:space="preserve">Invitation to </w:t>
      </w:r>
      <w:r w:rsidR="00657F25">
        <w:rPr>
          <w:rFonts w:asciiTheme="minorHAnsi" w:hAnsiTheme="minorHAnsi" w:cstheme="minorHAnsi"/>
        </w:rPr>
        <w:t xml:space="preserve">members to </w:t>
      </w:r>
      <w:r w:rsidRPr="004F77C6">
        <w:rPr>
          <w:rFonts w:asciiTheme="minorHAnsi" w:hAnsiTheme="minorHAnsi" w:cstheme="minorHAnsi"/>
        </w:rPr>
        <w:t>nominate representatives</w:t>
      </w:r>
      <w:r w:rsidRPr="004F77C6">
        <w:rPr>
          <w:rFonts w:asciiTheme="minorHAnsi" w:hAnsiTheme="minorHAnsi" w:cstheme="minorHAnsi"/>
        </w:rPr>
        <w:tab/>
      </w:r>
      <w:r w:rsidRPr="004F77C6">
        <w:rPr>
          <w:rFonts w:asciiTheme="minorHAnsi" w:hAnsiTheme="minorHAnsi" w:cstheme="minorHAnsi"/>
        </w:rPr>
        <w:tab/>
      </w:r>
      <w:r w:rsidRPr="004F77C6">
        <w:rPr>
          <w:rFonts w:asciiTheme="minorHAnsi" w:hAnsiTheme="minorHAnsi" w:cstheme="minorHAnsi"/>
        </w:rPr>
        <w:tab/>
      </w:r>
      <w:r w:rsidR="0067487C">
        <w:rPr>
          <w:rFonts w:asciiTheme="minorHAnsi" w:hAnsiTheme="minorHAnsi" w:cstheme="minorHAnsi"/>
        </w:rPr>
        <w:t>3</w:t>
      </w:r>
      <w:r w:rsidRPr="004F77C6">
        <w:rPr>
          <w:rFonts w:asciiTheme="minorHAnsi" w:hAnsiTheme="minorHAnsi" w:cstheme="minorHAnsi"/>
        </w:rPr>
        <w:t xml:space="preserve"> Ju</w:t>
      </w:r>
      <w:r w:rsidR="0067487C">
        <w:rPr>
          <w:rFonts w:asciiTheme="minorHAnsi" w:hAnsiTheme="minorHAnsi" w:cstheme="minorHAnsi"/>
        </w:rPr>
        <w:t>ly</w:t>
      </w:r>
      <w:r w:rsidRPr="004F77C6">
        <w:rPr>
          <w:rFonts w:asciiTheme="minorHAnsi" w:hAnsiTheme="minorHAnsi" w:cstheme="minorHAnsi"/>
        </w:rPr>
        <w:t xml:space="preserve"> 20</w:t>
      </w:r>
      <w:r w:rsidR="00181862" w:rsidRPr="004F77C6">
        <w:rPr>
          <w:rFonts w:asciiTheme="minorHAnsi" w:hAnsiTheme="minorHAnsi" w:cstheme="minorHAnsi"/>
        </w:rPr>
        <w:t>2</w:t>
      </w:r>
      <w:r w:rsidR="0067487C">
        <w:rPr>
          <w:rFonts w:asciiTheme="minorHAnsi" w:hAnsiTheme="minorHAnsi" w:cstheme="minorHAnsi"/>
        </w:rPr>
        <w:t>3</w:t>
      </w:r>
    </w:p>
    <w:p w14:paraId="77F3780C" w14:textId="77777777" w:rsidR="00507203" w:rsidRPr="004F77C6" w:rsidRDefault="00507203" w:rsidP="004F77C6">
      <w:pPr>
        <w:rPr>
          <w:rFonts w:asciiTheme="minorHAnsi" w:hAnsiTheme="minorHAnsi" w:cstheme="minorHAnsi"/>
        </w:rPr>
      </w:pPr>
    </w:p>
    <w:p w14:paraId="5251622A" w14:textId="7A05BAC8" w:rsidR="00507203" w:rsidRPr="004F77C6" w:rsidRDefault="00507203" w:rsidP="004F77C6">
      <w:pPr>
        <w:rPr>
          <w:rFonts w:asciiTheme="minorHAnsi" w:hAnsiTheme="minorHAnsi" w:cstheme="minorHAnsi"/>
        </w:rPr>
      </w:pPr>
      <w:r w:rsidRPr="004F77C6">
        <w:rPr>
          <w:rFonts w:asciiTheme="minorHAnsi" w:hAnsiTheme="minorHAnsi" w:cstheme="minorHAnsi"/>
        </w:rPr>
        <w:t>Closing date for nominations</w:t>
      </w:r>
      <w:r w:rsidRPr="004F77C6">
        <w:rPr>
          <w:rFonts w:asciiTheme="minorHAnsi" w:hAnsiTheme="minorHAnsi" w:cstheme="minorHAnsi"/>
        </w:rPr>
        <w:tab/>
      </w:r>
      <w:r w:rsidRPr="004F77C6">
        <w:rPr>
          <w:rFonts w:asciiTheme="minorHAnsi" w:hAnsiTheme="minorHAnsi" w:cstheme="minorHAnsi"/>
        </w:rPr>
        <w:tab/>
      </w:r>
      <w:r w:rsidRPr="004F77C6">
        <w:rPr>
          <w:rFonts w:asciiTheme="minorHAnsi" w:hAnsiTheme="minorHAnsi" w:cstheme="minorHAnsi"/>
        </w:rPr>
        <w:tab/>
      </w:r>
      <w:r w:rsidRPr="004F77C6">
        <w:rPr>
          <w:rFonts w:asciiTheme="minorHAnsi" w:hAnsiTheme="minorHAnsi" w:cstheme="minorHAnsi"/>
        </w:rPr>
        <w:tab/>
      </w:r>
      <w:r w:rsidRPr="004F77C6">
        <w:rPr>
          <w:rFonts w:asciiTheme="minorHAnsi" w:hAnsiTheme="minorHAnsi" w:cstheme="minorHAnsi"/>
        </w:rPr>
        <w:tab/>
      </w:r>
      <w:r w:rsidR="00181862" w:rsidRPr="004F77C6">
        <w:rPr>
          <w:rFonts w:asciiTheme="minorHAnsi" w:hAnsiTheme="minorHAnsi" w:cstheme="minorHAnsi"/>
        </w:rPr>
        <w:tab/>
      </w:r>
      <w:r w:rsidR="00657F25">
        <w:rPr>
          <w:rFonts w:asciiTheme="minorHAnsi" w:hAnsiTheme="minorHAnsi" w:cstheme="minorHAnsi"/>
        </w:rPr>
        <w:t>1</w:t>
      </w:r>
      <w:r w:rsidR="0067487C">
        <w:rPr>
          <w:rFonts w:asciiTheme="minorHAnsi" w:hAnsiTheme="minorHAnsi" w:cstheme="minorHAnsi"/>
        </w:rPr>
        <w:t>7</w:t>
      </w:r>
      <w:r w:rsidRPr="004F77C6">
        <w:rPr>
          <w:rFonts w:asciiTheme="minorHAnsi" w:hAnsiTheme="minorHAnsi" w:cstheme="minorHAnsi"/>
        </w:rPr>
        <w:t xml:space="preserve"> </w:t>
      </w:r>
      <w:r w:rsidR="00EE6795" w:rsidRPr="004F77C6">
        <w:rPr>
          <w:rFonts w:asciiTheme="minorHAnsi" w:hAnsiTheme="minorHAnsi" w:cstheme="minorHAnsi"/>
        </w:rPr>
        <w:t>July</w:t>
      </w:r>
      <w:r w:rsidRPr="004F77C6">
        <w:rPr>
          <w:rFonts w:asciiTheme="minorHAnsi" w:hAnsiTheme="minorHAnsi" w:cstheme="minorHAnsi"/>
        </w:rPr>
        <w:t xml:space="preserve"> 20</w:t>
      </w:r>
      <w:r w:rsidR="00E15EBC" w:rsidRPr="004F77C6">
        <w:rPr>
          <w:rFonts w:asciiTheme="minorHAnsi" w:hAnsiTheme="minorHAnsi" w:cstheme="minorHAnsi"/>
        </w:rPr>
        <w:t>2</w:t>
      </w:r>
      <w:r w:rsidR="000E669D">
        <w:rPr>
          <w:rFonts w:asciiTheme="minorHAnsi" w:hAnsiTheme="minorHAnsi" w:cstheme="minorHAnsi"/>
        </w:rPr>
        <w:t>3</w:t>
      </w:r>
    </w:p>
    <w:p w14:paraId="172FBE33" w14:textId="77777777" w:rsidR="00507203" w:rsidRPr="004F77C6" w:rsidRDefault="00507203" w:rsidP="004F77C6">
      <w:pPr>
        <w:rPr>
          <w:rFonts w:asciiTheme="minorHAnsi" w:hAnsiTheme="minorHAnsi" w:cstheme="minorHAnsi"/>
        </w:rPr>
      </w:pPr>
    </w:p>
    <w:p w14:paraId="1DA0754F" w14:textId="407A913F" w:rsidR="00507203" w:rsidRPr="004F77C6" w:rsidRDefault="00507203" w:rsidP="004F77C6">
      <w:pPr>
        <w:rPr>
          <w:rFonts w:asciiTheme="minorHAnsi" w:hAnsiTheme="minorHAnsi" w:cstheme="minorHAnsi"/>
        </w:rPr>
      </w:pPr>
      <w:r w:rsidRPr="004F77C6">
        <w:rPr>
          <w:rFonts w:asciiTheme="minorHAnsi" w:hAnsiTheme="minorHAnsi" w:cstheme="minorHAnsi"/>
        </w:rPr>
        <w:t>Confirmation of election advised to representatives</w:t>
      </w:r>
      <w:r w:rsidR="00F664BA" w:rsidRPr="004F77C6">
        <w:rPr>
          <w:rFonts w:asciiTheme="minorHAnsi" w:hAnsiTheme="minorHAnsi" w:cstheme="minorHAnsi"/>
        </w:rPr>
        <w:t xml:space="preserve"> </w:t>
      </w:r>
      <w:r w:rsidR="00F3574E" w:rsidRPr="004F77C6">
        <w:rPr>
          <w:rFonts w:asciiTheme="minorHAnsi" w:hAnsiTheme="minorHAnsi" w:cstheme="minorHAnsi"/>
        </w:rPr>
        <w:t xml:space="preserve">(if </w:t>
      </w:r>
      <w:r w:rsidR="0067487C">
        <w:rPr>
          <w:rFonts w:asciiTheme="minorHAnsi" w:hAnsiTheme="minorHAnsi" w:cstheme="minorHAnsi"/>
        </w:rPr>
        <w:t>4</w:t>
      </w:r>
      <w:r w:rsidR="00F664BA" w:rsidRPr="004F77C6">
        <w:rPr>
          <w:rFonts w:asciiTheme="minorHAnsi" w:hAnsiTheme="minorHAnsi" w:cstheme="minorHAnsi"/>
        </w:rPr>
        <w:t xml:space="preserve"> </w:t>
      </w:r>
      <w:r w:rsidR="00F3574E" w:rsidRPr="004F77C6">
        <w:rPr>
          <w:rFonts w:asciiTheme="minorHAnsi" w:hAnsiTheme="minorHAnsi" w:cstheme="minorHAnsi"/>
        </w:rPr>
        <w:t>or less)</w:t>
      </w:r>
      <w:r w:rsidR="00AC3583" w:rsidRPr="004F77C6">
        <w:rPr>
          <w:rFonts w:asciiTheme="minorHAnsi" w:hAnsiTheme="minorHAnsi" w:cstheme="minorHAnsi"/>
        </w:rPr>
        <w:tab/>
      </w:r>
      <w:r w:rsidR="00657F25">
        <w:rPr>
          <w:rFonts w:asciiTheme="minorHAnsi" w:hAnsiTheme="minorHAnsi" w:cstheme="minorHAnsi"/>
        </w:rPr>
        <w:tab/>
        <w:t>1</w:t>
      </w:r>
      <w:r w:rsidR="00A26333">
        <w:rPr>
          <w:rFonts w:asciiTheme="minorHAnsi" w:hAnsiTheme="minorHAnsi" w:cstheme="minorHAnsi"/>
        </w:rPr>
        <w:t>8</w:t>
      </w:r>
      <w:r w:rsidR="00EE6795" w:rsidRPr="004F77C6">
        <w:rPr>
          <w:rFonts w:asciiTheme="minorHAnsi" w:hAnsiTheme="minorHAnsi" w:cstheme="minorHAnsi"/>
        </w:rPr>
        <w:t xml:space="preserve"> July</w:t>
      </w:r>
      <w:r w:rsidRPr="004F77C6">
        <w:rPr>
          <w:rFonts w:asciiTheme="minorHAnsi" w:hAnsiTheme="minorHAnsi" w:cstheme="minorHAnsi"/>
        </w:rPr>
        <w:t xml:space="preserve"> 20</w:t>
      </w:r>
      <w:r w:rsidR="00E15EBC" w:rsidRPr="004F77C6">
        <w:rPr>
          <w:rFonts w:asciiTheme="minorHAnsi" w:hAnsiTheme="minorHAnsi" w:cstheme="minorHAnsi"/>
        </w:rPr>
        <w:t>2</w:t>
      </w:r>
      <w:r w:rsidR="000E669D">
        <w:rPr>
          <w:rFonts w:asciiTheme="minorHAnsi" w:hAnsiTheme="minorHAnsi" w:cstheme="minorHAnsi"/>
        </w:rPr>
        <w:t>3</w:t>
      </w:r>
    </w:p>
    <w:p w14:paraId="2FC115D1" w14:textId="38EBCC2D" w:rsidR="00507203" w:rsidRPr="004F77C6" w:rsidRDefault="00507203" w:rsidP="004F77C6">
      <w:pPr>
        <w:rPr>
          <w:rFonts w:asciiTheme="minorHAnsi" w:hAnsiTheme="minorHAnsi" w:cstheme="minorHAnsi"/>
        </w:rPr>
      </w:pPr>
    </w:p>
    <w:p w14:paraId="1D6EBCA8" w14:textId="3896612F" w:rsidR="00507203" w:rsidRPr="00657F25" w:rsidRDefault="00657F25" w:rsidP="004F77C6">
      <w:pPr>
        <w:rPr>
          <w:rFonts w:asciiTheme="minorHAnsi" w:hAnsiTheme="minorHAnsi" w:cstheme="minorHAnsi"/>
          <w:i/>
          <w:iCs/>
        </w:rPr>
      </w:pPr>
      <w:r w:rsidRPr="00657F25">
        <w:rPr>
          <w:rFonts w:asciiTheme="minorHAnsi" w:hAnsiTheme="minorHAnsi" w:cstheme="minorHAnsi"/>
          <w:i/>
          <w:iCs/>
        </w:rPr>
        <w:t xml:space="preserve">if </w:t>
      </w:r>
      <w:r>
        <w:rPr>
          <w:rFonts w:asciiTheme="minorHAnsi" w:hAnsiTheme="minorHAnsi" w:cstheme="minorHAnsi"/>
          <w:i/>
          <w:iCs/>
        </w:rPr>
        <w:t xml:space="preserve">an election is </w:t>
      </w:r>
      <w:r w:rsidRPr="00657F25">
        <w:rPr>
          <w:rFonts w:asciiTheme="minorHAnsi" w:hAnsiTheme="minorHAnsi" w:cstheme="minorHAnsi"/>
          <w:i/>
          <w:iCs/>
        </w:rPr>
        <w:t>required</w:t>
      </w:r>
    </w:p>
    <w:p w14:paraId="3C4848AE" w14:textId="0FD23AA7" w:rsidR="00507203" w:rsidRPr="004F77C6" w:rsidRDefault="00507203" w:rsidP="004F77C6">
      <w:pPr>
        <w:rPr>
          <w:rFonts w:asciiTheme="minorHAnsi" w:hAnsiTheme="minorHAnsi" w:cstheme="minorHAnsi"/>
        </w:rPr>
      </w:pPr>
    </w:p>
    <w:p w14:paraId="3C191846" w14:textId="0F8BD4F7" w:rsidR="00507203" w:rsidRPr="004F77C6" w:rsidRDefault="00507203" w:rsidP="004F77C6">
      <w:pPr>
        <w:rPr>
          <w:rFonts w:asciiTheme="minorHAnsi" w:hAnsiTheme="minorHAnsi" w:cstheme="minorHAnsi"/>
        </w:rPr>
      </w:pPr>
      <w:r w:rsidRPr="004F77C6">
        <w:rPr>
          <w:rFonts w:asciiTheme="minorHAnsi" w:hAnsiTheme="minorHAnsi" w:cstheme="minorHAnsi"/>
        </w:rPr>
        <w:t xml:space="preserve">Issue of ballot papers by </w:t>
      </w:r>
      <w:r w:rsidRPr="004F77C6">
        <w:rPr>
          <w:rFonts w:asciiTheme="minorHAnsi" w:hAnsiTheme="minorHAnsi" w:cstheme="minorHAnsi"/>
        </w:rPr>
        <w:tab/>
      </w:r>
      <w:r w:rsidRPr="004F77C6">
        <w:rPr>
          <w:rFonts w:asciiTheme="minorHAnsi" w:hAnsiTheme="minorHAnsi" w:cstheme="minorHAnsi"/>
        </w:rPr>
        <w:tab/>
      </w:r>
      <w:r w:rsidRPr="004F77C6">
        <w:rPr>
          <w:rFonts w:asciiTheme="minorHAnsi" w:hAnsiTheme="minorHAnsi" w:cstheme="minorHAnsi"/>
        </w:rPr>
        <w:tab/>
      </w:r>
      <w:r w:rsidRPr="004F77C6">
        <w:rPr>
          <w:rFonts w:asciiTheme="minorHAnsi" w:hAnsiTheme="minorHAnsi" w:cstheme="minorHAnsi"/>
        </w:rPr>
        <w:tab/>
      </w:r>
      <w:r w:rsidRPr="004F77C6">
        <w:rPr>
          <w:rFonts w:asciiTheme="minorHAnsi" w:hAnsiTheme="minorHAnsi" w:cstheme="minorHAnsi"/>
        </w:rPr>
        <w:tab/>
      </w:r>
      <w:r w:rsidRPr="004F77C6">
        <w:rPr>
          <w:rFonts w:asciiTheme="minorHAnsi" w:hAnsiTheme="minorHAnsi" w:cstheme="minorHAnsi"/>
        </w:rPr>
        <w:tab/>
      </w:r>
      <w:r w:rsidR="00657F25">
        <w:rPr>
          <w:rFonts w:asciiTheme="minorHAnsi" w:hAnsiTheme="minorHAnsi" w:cstheme="minorHAnsi"/>
        </w:rPr>
        <w:t>1</w:t>
      </w:r>
      <w:r w:rsidR="00A26333">
        <w:rPr>
          <w:rFonts w:asciiTheme="minorHAnsi" w:hAnsiTheme="minorHAnsi" w:cstheme="minorHAnsi"/>
        </w:rPr>
        <w:t>8</w:t>
      </w:r>
      <w:r w:rsidR="00EE6795" w:rsidRPr="004F77C6">
        <w:rPr>
          <w:rFonts w:asciiTheme="minorHAnsi" w:hAnsiTheme="minorHAnsi" w:cstheme="minorHAnsi"/>
        </w:rPr>
        <w:t xml:space="preserve"> July</w:t>
      </w:r>
      <w:r w:rsidRPr="004F77C6">
        <w:rPr>
          <w:rFonts w:asciiTheme="minorHAnsi" w:hAnsiTheme="minorHAnsi" w:cstheme="minorHAnsi"/>
        </w:rPr>
        <w:t xml:space="preserve"> 20</w:t>
      </w:r>
      <w:r w:rsidR="00E15EBC" w:rsidRPr="004F77C6">
        <w:rPr>
          <w:rFonts w:asciiTheme="minorHAnsi" w:hAnsiTheme="minorHAnsi" w:cstheme="minorHAnsi"/>
        </w:rPr>
        <w:t>2</w:t>
      </w:r>
      <w:r w:rsidR="000E669D">
        <w:rPr>
          <w:rFonts w:asciiTheme="minorHAnsi" w:hAnsiTheme="minorHAnsi" w:cstheme="minorHAnsi"/>
        </w:rPr>
        <w:t>3</w:t>
      </w:r>
    </w:p>
    <w:p w14:paraId="5F619785" w14:textId="77777777" w:rsidR="00EE6795" w:rsidRPr="004F77C6" w:rsidRDefault="00EE6795" w:rsidP="004F77C6">
      <w:pPr>
        <w:rPr>
          <w:rFonts w:asciiTheme="minorHAnsi" w:hAnsiTheme="minorHAnsi" w:cstheme="minorHAnsi"/>
        </w:rPr>
      </w:pPr>
    </w:p>
    <w:p w14:paraId="77FC8374" w14:textId="7D5BC6BA" w:rsidR="001354E2" w:rsidRPr="004F77C6" w:rsidRDefault="00EE6795" w:rsidP="004F77C6">
      <w:pPr>
        <w:rPr>
          <w:rFonts w:asciiTheme="minorHAnsi" w:hAnsiTheme="minorHAnsi" w:cstheme="minorHAnsi"/>
        </w:rPr>
      </w:pPr>
      <w:r w:rsidRPr="004F77C6">
        <w:rPr>
          <w:rFonts w:asciiTheme="minorHAnsi" w:hAnsiTheme="minorHAnsi" w:cstheme="minorHAnsi"/>
        </w:rPr>
        <w:t>Closing date of ballot</w:t>
      </w:r>
      <w:r w:rsidR="009C1E84" w:rsidRPr="004F77C6">
        <w:rPr>
          <w:rFonts w:asciiTheme="minorHAnsi" w:hAnsiTheme="minorHAnsi" w:cstheme="minorHAnsi"/>
        </w:rPr>
        <w:tab/>
      </w:r>
      <w:r w:rsidR="009C1E84" w:rsidRPr="004F77C6">
        <w:rPr>
          <w:rFonts w:asciiTheme="minorHAnsi" w:hAnsiTheme="minorHAnsi" w:cstheme="minorHAnsi"/>
        </w:rPr>
        <w:tab/>
      </w:r>
      <w:r w:rsidR="009C1E84" w:rsidRPr="004F77C6">
        <w:rPr>
          <w:rFonts w:asciiTheme="minorHAnsi" w:hAnsiTheme="minorHAnsi" w:cstheme="minorHAnsi"/>
        </w:rPr>
        <w:tab/>
      </w:r>
      <w:r w:rsidR="009C1E84" w:rsidRPr="004F77C6">
        <w:rPr>
          <w:rFonts w:asciiTheme="minorHAnsi" w:hAnsiTheme="minorHAnsi" w:cstheme="minorHAnsi"/>
        </w:rPr>
        <w:tab/>
      </w:r>
      <w:r w:rsidR="009C1E84" w:rsidRPr="004F77C6">
        <w:rPr>
          <w:rFonts w:asciiTheme="minorHAnsi" w:hAnsiTheme="minorHAnsi" w:cstheme="minorHAnsi"/>
        </w:rPr>
        <w:tab/>
      </w:r>
      <w:r w:rsidR="009C1E84" w:rsidRPr="004F77C6">
        <w:rPr>
          <w:rFonts w:asciiTheme="minorHAnsi" w:hAnsiTheme="minorHAnsi" w:cstheme="minorHAnsi"/>
        </w:rPr>
        <w:tab/>
      </w:r>
      <w:r w:rsidR="009C1E84" w:rsidRPr="004F77C6">
        <w:rPr>
          <w:rFonts w:asciiTheme="minorHAnsi" w:hAnsiTheme="minorHAnsi" w:cstheme="minorHAnsi"/>
        </w:rPr>
        <w:tab/>
      </w:r>
      <w:r w:rsidR="00657F25">
        <w:rPr>
          <w:rFonts w:asciiTheme="minorHAnsi" w:hAnsiTheme="minorHAnsi" w:cstheme="minorHAnsi"/>
        </w:rPr>
        <w:t>2</w:t>
      </w:r>
      <w:r w:rsidR="00A26333">
        <w:rPr>
          <w:rFonts w:asciiTheme="minorHAnsi" w:hAnsiTheme="minorHAnsi" w:cstheme="minorHAnsi"/>
        </w:rPr>
        <w:t>5</w:t>
      </w:r>
      <w:r w:rsidR="009C1E84" w:rsidRPr="004F77C6">
        <w:rPr>
          <w:rFonts w:asciiTheme="minorHAnsi" w:hAnsiTheme="minorHAnsi" w:cstheme="minorHAnsi"/>
        </w:rPr>
        <w:t xml:space="preserve"> July 202</w:t>
      </w:r>
      <w:r w:rsidR="000E669D">
        <w:rPr>
          <w:rFonts w:asciiTheme="minorHAnsi" w:hAnsiTheme="minorHAnsi" w:cstheme="minorHAnsi"/>
        </w:rPr>
        <w:t>3</w:t>
      </w:r>
    </w:p>
    <w:p w14:paraId="29C4FFD6" w14:textId="77777777" w:rsidR="00507203" w:rsidRPr="004F77C6" w:rsidRDefault="00507203" w:rsidP="004F77C6">
      <w:pPr>
        <w:rPr>
          <w:rFonts w:asciiTheme="minorHAnsi" w:hAnsiTheme="minorHAnsi" w:cstheme="minorHAnsi"/>
        </w:rPr>
      </w:pPr>
    </w:p>
    <w:p w14:paraId="05977662" w14:textId="72FB065C" w:rsidR="00507203" w:rsidRPr="004F77C6" w:rsidRDefault="00507203" w:rsidP="004F77C6">
      <w:pPr>
        <w:rPr>
          <w:rFonts w:asciiTheme="minorHAnsi" w:hAnsiTheme="minorHAnsi" w:cstheme="minorHAnsi"/>
        </w:rPr>
      </w:pPr>
      <w:r w:rsidRPr="004F77C6">
        <w:rPr>
          <w:rFonts w:asciiTheme="minorHAnsi" w:hAnsiTheme="minorHAnsi" w:cstheme="minorHAnsi"/>
        </w:rPr>
        <w:t xml:space="preserve">Result to be confirmed by </w:t>
      </w:r>
      <w:r w:rsidRPr="004F77C6">
        <w:rPr>
          <w:rFonts w:asciiTheme="minorHAnsi" w:hAnsiTheme="minorHAnsi" w:cstheme="minorHAnsi"/>
        </w:rPr>
        <w:tab/>
      </w:r>
      <w:r w:rsidRPr="004F77C6">
        <w:rPr>
          <w:rFonts w:asciiTheme="minorHAnsi" w:hAnsiTheme="minorHAnsi" w:cstheme="minorHAnsi"/>
        </w:rPr>
        <w:tab/>
      </w:r>
      <w:r w:rsidRPr="004F77C6">
        <w:rPr>
          <w:rFonts w:asciiTheme="minorHAnsi" w:hAnsiTheme="minorHAnsi" w:cstheme="minorHAnsi"/>
        </w:rPr>
        <w:tab/>
      </w:r>
      <w:r w:rsidRPr="004F77C6">
        <w:rPr>
          <w:rFonts w:asciiTheme="minorHAnsi" w:hAnsiTheme="minorHAnsi" w:cstheme="minorHAnsi"/>
        </w:rPr>
        <w:tab/>
      </w:r>
      <w:r w:rsidRPr="004F77C6">
        <w:rPr>
          <w:rFonts w:asciiTheme="minorHAnsi" w:hAnsiTheme="minorHAnsi" w:cstheme="minorHAnsi"/>
        </w:rPr>
        <w:tab/>
      </w:r>
      <w:r w:rsidR="005D7839" w:rsidRPr="004F77C6">
        <w:rPr>
          <w:rFonts w:asciiTheme="minorHAnsi" w:hAnsiTheme="minorHAnsi" w:cstheme="minorHAnsi"/>
        </w:rPr>
        <w:tab/>
      </w:r>
      <w:r w:rsidR="00657F25">
        <w:rPr>
          <w:rFonts w:asciiTheme="minorHAnsi" w:hAnsiTheme="minorHAnsi" w:cstheme="minorHAnsi"/>
        </w:rPr>
        <w:t>2</w:t>
      </w:r>
      <w:r w:rsidR="00A26333">
        <w:rPr>
          <w:rFonts w:asciiTheme="minorHAnsi" w:hAnsiTheme="minorHAnsi" w:cstheme="minorHAnsi"/>
        </w:rPr>
        <w:t>6</w:t>
      </w:r>
      <w:r w:rsidR="009C1E84" w:rsidRPr="004F77C6">
        <w:rPr>
          <w:rFonts w:asciiTheme="minorHAnsi" w:hAnsiTheme="minorHAnsi" w:cstheme="minorHAnsi"/>
        </w:rPr>
        <w:t xml:space="preserve"> July 202</w:t>
      </w:r>
      <w:r w:rsidR="000E669D">
        <w:rPr>
          <w:rFonts w:asciiTheme="minorHAnsi" w:hAnsiTheme="minorHAnsi" w:cstheme="minorHAnsi"/>
        </w:rPr>
        <w:t>3</w:t>
      </w:r>
    </w:p>
    <w:p w14:paraId="1EA54593" w14:textId="77777777" w:rsidR="00507203" w:rsidRPr="004F77C6" w:rsidRDefault="00507203" w:rsidP="004F77C6">
      <w:pPr>
        <w:rPr>
          <w:rFonts w:asciiTheme="minorHAnsi" w:hAnsiTheme="minorHAnsi" w:cstheme="minorHAnsi"/>
        </w:rPr>
      </w:pPr>
    </w:p>
    <w:p w14:paraId="06FD84AA" w14:textId="77777777" w:rsidR="004733F2" w:rsidRPr="004F77C6" w:rsidRDefault="004733F2" w:rsidP="004F77C6">
      <w:pPr>
        <w:rPr>
          <w:rFonts w:asciiTheme="minorHAnsi" w:hAnsiTheme="minorHAnsi" w:cstheme="minorHAnsi"/>
        </w:rPr>
      </w:pPr>
    </w:p>
    <w:bookmarkEnd w:id="0"/>
    <w:p w14:paraId="46D7297A" w14:textId="77777777" w:rsidR="004733F2" w:rsidRPr="004F77C6" w:rsidRDefault="004733F2" w:rsidP="004F77C6">
      <w:pPr>
        <w:rPr>
          <w:rFonts w:asciiTheme="minorHAnsi" w:hAnsiTheme="minorHAnsi" w:cstheme="minorHAnsi"/>
        </w:rPr>
      </w:pPr>
    </w:p>
    <w:p w14:paraId="582F7037" w14:textId="77777777" w:rsidR="00051E9C" w:rsidRPr="004F77C6" w:rsidRDefault="00051E9C" w:rsidP="004F77C6">
      <w:pPr>
        <w:rPr>
          <w:rFonts w:asciiTheme="minorHAnsi" w:hAnsiTheme="minorHAnsi" w:cstheme="minorHAnsi"/>
        </w:rPr>
      </w:pPr>
    </w:p>
    <w:p w14:paraId="2EF0CFD7" w14:textId="77777777" w:rsidR="00051E9C" w:rsidRPr="004F77C6" w:rsidRDefault="00051E9C" w:rsidP="004F77C6">
      <w:pPr>
        <w:rPr>
          <w:rFonts w:asciiTheme="minorHAnsi" w:hAnsiTheme="minorHAnsi" w:cstheme="minorHAnsi"/>
        </w:rPr>
      </w:pPr>
    </w:p>
    <w:sectPr w:rsidR="00051E9C" w:rsidRPr="004F77C6">
      <w:pgSz w:w="11907" w:h="16840" w:code="9"/>
      <w:pgMar w:top="1134" w:right="851" w:bottom="902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90E3" w14:textId="77777777" w:rsidR="0090151C" w:rsidRDefault="0090151C">
      <w:r>
        <w:separator/>
      </w:r>
    </w:p>
  </w:endnote>
  <w:endnote w:type="continuationSeparator" w:id="0">
    <w:p w14:paraId="7E09608B" w14:textId="77777777" w:rsidR="0090151C" w:rsidRDefault="0090151C">
      <w:r>
        <w:continuationSeparator/>
      </w:r>
    </w:p>
  </w:endnote>
  <w:endnote w:type="continuationNotice" w:id="1">
    <w:p w14:paraId="7AF861DC" w14:textId="77777777" w:rsidR="0090151C" w:rsidRDefault="009015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5659" w14:textId="77777777" w:rsidR="0090151C" w:rsidRDefault="0090151C">
      <w:r>
        <w:separator/>
      </w:r>
    </w:p>
  </w:footnote>
  <w:footnote w:type="continuationSeparator" w:id="0">
    <w:p w14:paraId="31327066" w14:textId="77777777" w:rsidR="0090151C" w:rsidRDefault="0090151C">
      <w:r>
        <w:continuationSeparator/>
      </w:r>
    </w:p>
  </w:footnote>
  <w:footnote w:type="continuationNotice" w:id="1">
    <w:p w14:paraId="0DE5E211" w14:textId="77777777" w:rsidR="0090151C" w:rsidRDefault="009015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263"/>
    <w:multiLevelType w:val="hybridMultilevel"/>
    <w:tmpl w:val="7306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35815"/>
    <w:multiLevelType w:val="hybridMultilevel"/>
    <w:tmpl w:val="DC00867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A2799F"/>
    <w:multiLevelType w:val="hybridMultilevel"/>
    <w:tmpl w:val="73CA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70D4A"/>
    <w:multiLevelType w:val="hybridMultilevel"/>
    <w:tmpl w:val="E32CB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7B726E"/>
    <w:multiLevelType w:val="hybridMultilevel"/>
    <w:tmpl w:val="7B7A9ABA"/>
    <w:lvl w:ilvl="0" w:tplc="08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 w16cid:durableId="563956254">
    <w:abstractNumId w:val="3"/>
  </w:num>
  <w:num w:numId="2" w16cid:durableId="1776250160">
    <w:abstractNumId w:val="0"/>
  </w:num>
  <w:num w:numId="3" w16cid:durableId="441994351">
    <w:abstractNumId w:val="4"/>
  </w:num>
  <w:num w:numId="4" w16cid:durableId="1403605488">
    <w:abstractNumId w:val="1"/>
  </w:num>
  <w:num w:numId="5" w16cid:durableId="1764061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F7"/>
    <w:rsid w:val="0000356F"/>
    <w:rsid w:val="000120E2"/>
    <w:rsid w:val="000344DB"/>
    <w:rsid w:val="00043623"/>
    <w:rsid w:val="000446B1"/>
    <w:rsid w:val="00051E9C"/>
    <w:rsid w:val="00051F59"/>
    <w:rsid w:val="00063D71"/>
    <w:rsid w:val="00070CCA"/>
    <w:rsid w:val="00073A54"/>
    <w:rsid w:val="00082637"/>
    <w:rsid w:val="000A26F2"/>
    <w:rsid w:val="000A3278"/>
    <w:rsid w:val="000B28C1"/>
    <w:rsid w:val="000B683F"/>
    <w:rsid w:val="000E669D"/>
    <w:rsid w:val="000E7611"/>
    <w:rsid w:val="00105006"/>
    <w:rsid w:val="0011775C"/>
    <w:rsid w:val="00121357"/>
    <w:rsid w:val="001354E2"/>
    <w:rsid w:val="00135A13"/>
    <w:rsid w:val="00141A75"/>
    <w:rsid w:val="00142A00"/>
    <w:rsid w:val="00142E67"/>
    <w:rsid w:val="00145AB4"/>
    <w:rsid w:val="001466F9"/>
    <w:rsid w:val="00146D64"/>
    <w:rsid w:val="00153AF6"/>
    <w:rsid w:val="00163F0C"/>
    <w:rsid w:val="00166899"/>
    <w:rsid w:val="00181862"/>
    <w:rsid w:val="00181F27"/>
    <w:rsid w:val="00191B35"/>
    <w:rsid w:val="00194185"/>
    <w:rsid w:val="00196382"/>
    <w:rsid w:val="001A7DCA"/>
    <w:rsid w:val="001B1872"/>
    <w:rsid w:val="001B62C5"/>
    <w:rsid w:val="001C2A5F"/>
    <w:rsid w:val="001C5FBF"/>
    <w:rsid w:val="001D280B"/>
    <w:rsid w:val="001D337D"/>
    <w:rsid w:val="001E7187"/>
    <w:rsid w:val="00206AC3"/>
    <w:rsid w:val="002130FD"/>
    <w:rsid w:val="00240956"/>
    <w:rsid w:val="0027195F"/>
    <w:rsid w:val="002846DF"/>
    <w:rsid w:val="00286F21"/>
    <w:rsid w:val="00290B86"/>
    <w:rsid w:val="002C1036"/>
    <w:rsid w:val="002C20E3"/>
    <w:rsid w:val="002E018A"/>
    <w:rsid w:val="0030138F"/>
    <w:rsid w:val="00332BAD"/>
    <w:rsid w:val="00370A90"/>
    <w:rsid w:val="00383098"/>
    <w:rsid w:val="00387F9F"/>
    <w:rsid w:val="003A4402"/>
    <w:rsid w:val="003A597A"/>
    <w:rsid w:val="003A7EAE"/>
    <w:rsid w:val="003C78E3"/>
    <w:rsid w:val="003C7A32"/>
    <w:rsid w:val="003E21C7"/>
    <w:rsid w:val="003E29CC"/>
    <w:rsid w:val="00412070"/>
    <w:rsid w:val="00412164"/>
    <w:rsid w:val="004140D4"/>
    <w:rsid w:val="00427039"/>
    <w:rsid w:val="00431DA6"/>
    <w:rsid w:val="00432602"/>
    <w:rsid w:val="004357EF"/>
    <w:rsid w:val="00451588"/>
    <w:rsid w:val="00452E35"/>
    <w:rsid w:val="0046694F"/>
    <w:rsid w:val="004733F2"/>
    <w:rsid w:val="00497F04"/>
    <w:rsid w:val="004A08F8"/>
    <w:rsid w:val="004A2BD7"/>
    <w:rsid w:val="004D0672"/>
    <w:rsid w:val="004E10B8"/>
    <w:rsid w:val="004E592E"/>
    <w:rsid w:val="004E7B81"/>
    <w:rsid w:val="004F77C6"/>
    <w:rsid w:val="00500D49"/>
    <w:rsid w:val="00505AF9"/>
    <w:rsid w:val="00507203"/>
    <w:rsid w:val="005113C7"/>
    <w:rsid w:val="0052180B"/>
    <w:rsid w:val="0052634B"/>
    <w:rsid w:val="005322D5"/>
    <w:rsid w:val="00544ED7"/>
    <w:rsid w:val="00563DBF"/>
    <w:rsid w:val="00576232"/>
    <w:rsid w:val="005A0008"/>
    <w:rsid w:val="005A1FFC"/>
    <w:rsid w:val="005A3FE2"/>
    <w:rsid w:val="005A5735"/>
    <w:rsid w:val="005D16CD"/>
    <w:rsid w:val="005D3AE4"/>
    <w:rsid w:val="005D7839"/>
    <w:rsid w:val="006069B4"/>
    <w:rsid w:val="00611627"/>
    <w:rsid w:val="00632CE2"/>
    <w:rsid w:val="006430EA"/>
    <w:rsid w:val="006466A5"/>
    <w:rsid w:val="00657F25"/>
    <w:rsid w:val="00660740"/>
    <w:rsid w:val="0066154C"/>
    <w:rsid w:val="0067487C"/>
    <w:rsid w:val="006768D3"/>
    <w:rsid w:val="00695FD6"/>
    <w:rsid w:val="006A29AC"/>
    <w:rsid w:val="006A32BE"/>
    <w:rsid w:val="006B488F"/>
    <w:rsid w:val="006C1369"/>
    <w:rsid w:val="006C1D60"/>
    <w:rsid w:val="006C3191"/>
    <w:rsid w:val="006C5D4A"/>
    <w:rsid w:val="006E0698"/>
    <w:rsid w:val="006F2033"/>
    <w:rsid w:val="0070536A"/>
    <w:rsid w:val="00714487"/>
    <w:rsid w:val="007146EE"/>
    <w:rsid w:val="00731663"/>
    <w:rsid w:val="007450EB"/>
    <w:rsid w:val="00755E27"/>
    <w:rsid w:val="00757198"/>
    <w:rsid w:val="0076378C"/>
    <w:rsid w:val="007776F9"/>
    <w:rsid w:val="00783FC0"/>
    <w:rsid w:val="0078751F"/>
    <w:rsid w:val="0078790F"/>
    <w:rsid w:val="00791905"/>
    <w:rsid w:val="007950A6"/>
    <w:rsid w:val="00796951"/>
    <w:rsid w:val="007A4C03"/>
    <w:rsid w:val="007B679A"/>
    <w:rsid w:val="007C4C24"/>
    <w:rsid w:val="007D2E05"/>
    <w:rsid w:val="007D724C"/>
    <w:rsid w:val="007E03F6"/>
    <w:rsid w:val="007E43C1"/>
    <w:rsid w:val="007E6C8F"/>
    <w:rsid w:val="007F4BC4"/>
    <w:rsid w:val="00801A69"/>
    <w:rsid w:val="008179EB"/>
    <w:rsid w:val="008258A3"/>
    <w:rsid w:val="00825D20"/>
    <w:rsid w:val="00827070"/>
    <w:rsid w:val="00844A4C"/>
    <w:rsid w:val="00845106"/>
    <w:rsid w:val="00846DFA"/>
    <w:rsid w:val="008506A9"/>
    <w:rsid w:val="00867DCC"/>
    <w:rsid w:val="00883EB9"/>
    <w:rsid w:val="0088644C"/>
    <w:rsid w:val="00890344"/>
    <w:rsid w:val="008952DB"/>
    <w:rsid w:val="008A3F2F"/>
    <w:rsid w:val="008B3403"/>
    <w:rsid w:val="008D3592"/>
    <w:rsid w:val="008E4712"/>
    <w:rsid w:val="008E6FB2"/>
    <w:rsid w:val="008F1A63"/>
    <w:rsid w:val="0090151C"/>
    <w:rsid w:val="00903137"/>
    <w:rsid w:val="00925F64"/>
    <w:rsid w:val="00930B6C"/>
    <w:rsid w:val="009338A8"/>
    <w:rsid w:val="0094138D"/>
    <w:rsid w:val="009908E4"/>
    <w:rsid w:val="009A02EA"/>
    <w:rsid w:val="009A16F8"/>
    <w:rsid w:val="009A395D"/>
    <w:rsid w:val="009A4E36"/>
    <w:rsid w:val="009B51E8"/>
    <w:rsid w:val="009B5FA8"/>
    <w:rsid w:val="009C18CD"/>
    <w:rsid w:val="009C1E84"/>
    <w:rsid w:val="009C4390"/>
    <w:rsid w:val="009C5436"/>
    <w:rsid w:val="009D166D"/>
    <w:rsid w:val="009D47AA"/>
    <w:rsid w:val="009D5042"/>
    <w:rsid w:val="00A01947"/>
    <w:rsid w:val="00A15414"/>
    <w:rsid w:val="00A16E78"/>
    <w:rsid w:val="00A20956"/>
    <w:rsid w:val="00A26333"/>
    <w:rsid w:val="00A40C13"/>
    <w:rsid w:val="00A72954"/>
    <w:rsid w:val="00A853BE"/>
    <w:rsid w:val="00AB47BB"/>
    <w:rsid w:val="00AB65A0"/>
    <w:rsid w:val="00AB6A92"/>
    <w:rsid w:val="00AC2251"/>
    <w:rsid w:val="00AC3583"/>
    <w:rsid w:val="00AD0A65"/>
    <w:rsid w:val="00AD25E7"/>
    <w:rsid w:val="00AE072B"/>
    <w:rsid w:val="00AF3395"/>
    <w:rsid w:val="00AF7BA4"/>
    <w:rsid w:val="00B00696"/>
    <w:rsid w:val="00B12D9D"/>
    <w:rsid w:val="00B248F7"/>
    <w:rsid w:val="00B34D47"/>
    <w:rsid w:val="00B36C2C"/>
    <w:rsid w:val="00B46415"/>
    <w:rsid w:val="00B60B50"/>
    <w:rsid w:val="00B63AE5"/>
    <w:rsid w:val="00BB4000"/>
    <w:rsid w:val="00BE626D"/>
    <w:rsid w:val="00C229FB"/>
    <w:rsid w:val="00C32F33"/>
    <w:rsid w:val="00C34774"/>
    <w:rsid w:val="00C4493F"/>
    <w:rsid w:val="00C530CF"/>
    <w:rsid w:val="00C53D6B"/>
    <w:rsid w:val="00C54673"/>
    <w:rsid w:val="00C63C80"/>
    <w:rsid w:val="00C70C84"/>
    <w:rsid w:val="00C717A7"/>
    <w:rsid w:val="00C91543"/>
    <w:rsid w:val="00C92CED"/>
    <w:rsid w:val="00C93940"/>
    <w:rsid w:val="00CB10B0"/>
    <w:rsid w:val="00CC637E"/>
    <w:rsid w:val="00CD7097"/>
    <w:rsid w:val="00CE0476"/>
    <w:rsid w:val="00CE36A5"/>
    <w:rsid w:val="00CF679D"/>
    <w:rsid w:val="00CF79E5"/>
    <w:rsid w:val="00D05AE6"/>
    <w:rsid w:val="00D13457"/>
    <w:rsid w:val="00D20DE9"/>
    <w:rsid w:val="00D21EEE"/>
    <w:rsid w:val="00D22CA8"/>
    <w:rsid w:val="00D2556B"/>
    <w:rsid w:val="00D440A3"/>
    <w:rsid w:val="00D45CE1"/>
    <w:rsid w:val="00D46014"/>
    <w:rsid w:val="00D513A2"/>
    <w:rsid w:val="00D531F9"/>
    <w:rsid w:val="00D56F97"/>
    <w:rsid w:val="00D85592"/>
    <w:rsid w:val="00D9022B"/>
    <w:rsid w:val="00D94419"/>
    <w:rsid w:val="00DB08BF"/>
    <w:rsid w:val="00DB2D5D"/>
    <w:rsid w:val="00DB5EE0"/>
    <w:rsid w:val="00DC6081"/>
    <w:rsid w:val="00E0021F"/>
    <w:rsid w:val="00E02F30"/>
    <w:rsid w:val="00E03923"/>
    <w:rsid w:val="00E12E48"/>
    <w:rsid w:val="00E15EBC"/>
    <w:rsid w:val="00E21278"/>
    <w:rsid w:val="00E235AC"/>
    <w:rsid w:val="00E265C7"/>
    <w:rsid w:val="00E31830"/>
    <w:rsid w:val="00E429C6"/>
    <w:rsid w:val="00E61FB4"/>
    <w:rsid w:val="00E64458"/>
    <w:rsid w:val="00E763F7"/>
    <w:rsid w:val="00E81766"/>
    <w:rsid w:val="00E879EF"/>
    <w:rsid w:val="00E90B3B"/>
    <w:rsid w:val="00E94254"/>
    <w:rsid w:val="00E948D3"/>
    <w:rsid w:val="00EA280A"/>
    <w:rsid w:val="00EC5211"/>
    <w:rsid w:val="00EE4960"/>
    <w:rsid w:val="00EE6795"/>
    <w:rsid w:val="00EF0E08"/>
    <w:rsid w:val="00F0001B"/>
    <w:rsid w:val="00F02748"/>
    <w:rsid w:val="00F20457"/>
    <w:rsid w:val="00F31CD9"/>
    <w:rsid w:val="00F3574E"/>
    <w:rsid w:val="00F4641F"/>
    <w:rsid w:val="00F552C9"/>
    <w:rsid w:val="00F63A23"/>
    <w:rsid w:val="00F664BA"/>
    <w:rsid w:val="00F67159"/>
    <w:rsid w:val="00F76D17"/>
    <w:rsid w:val="00F8213B"/>
    <w:rsid w:val="00F97111"/>
    <w:rsid w:val="00FB5A47"/>
    <w:rsid w:val="00FC7C2D"/>
    <w:rsid w:val="00FD42B8"/>
    <w:rsid w:val="00FF1A54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B23C8"/>
  <w15:chartTrackingRefBased/>
  <w15:docId w15:val="{1CF9001F-CD49-4E4F-B92E-72782C41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2">
    <w:name w:val="heading 2"/>
    <w:basedOn w:val="Normal"/>
    <w:next w:val="Normal"/>
    <w:link w:val="Heading2Char"/>
    <w:qFormat/>
    <w:rsid w:val="004733F2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4733F2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4733F2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733F2"/>
    <w:rPr>
      <w:b/>
      <w:bCs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4733F2"/>
    <w:pPr>
      <w:overflowPunct/>
      <w:autoSpaceDE/>
      <w:autoSpaceDN/>
      <w:adjustRightInd/>
      <w:ind w:left="2160" w:hanging="2160"/>
      <w:textAlignment w:val="auto"/>
    </w:pPr>
    <w:rPr>
      <w:rFonts w:ascii="Verdana" w:hAnsi="Verdana"/>
      <w:b/>
      <w:bCs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733F2"/>
    <w:rPr>
      <w:rFonts w:ascii="Verdana" w:hAnsi="Verdana"/>
      <w:b/>
      <w:bCs/>
      <w:sz w:val="22"/>
      <w:szCs w:val="24"/>
      <w:lang w:eastAsia="en-US"/>
    </w:rPr>
  </w:style>
  <w:style w:type="paragraph" w:styleId="BodyText2">
    <w:name w:val="Body Text 2"/>
    <w:basedOn w:val="Normal"/>
    <w:link w:val="BodyText2Char"/>
    <w:rsid w:val="004733F2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4733F2"/>
    <w:rPr>
      <w:sz w:val="24"/>
      <w:szCs w:val="24"/>
      <w:lang w:eastAsia="en-US"/>
    </w:rPr>
  </w:style>
  <w:style w:type="character" w:customStyle="1" w:styleId="f">
    <w:name w:val="f"/>
    <w:basedOn w:val="DefaultParagraphFont"/>
    <w:rsid w:val="004733F2"/>
  </w:style>
  <w:style w:type="paragraph" w:styleId="ListParagraph">
    <w:name w:val="List Paragraph"/>
    <w:basedOn w:val="Normal"/>
    <w:uiPriority w:val="34"/>
    <w:qFormat/>
    <w:rsid w:val="00867DC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25F64"/>
    <w:rPr>
      <w:sz w:val="22"/>
    </w:rPr>
  </w:style>
  <w:style w:type="character" w:styleId="Hyperlink">
    <w:name w:val="Hyperlink"/>
    <w:basedOn w:val="DefaultParagraphFont"/>
    <w:rsid w:val="00883EB9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.bowman@lupc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75C209A44F2448DECFD3CBEDE6D34" ma:contentTypeVersion="19" ma:contentTypeDescription="Create a new document." ma:contentTypeScope="" ma:versionID="a7bad2779f74689b3eb93d482f469962">
  <xsd:schema xmlns:xsd="http://www.w3.org/2001/XMLSchema" xmlns:xs="http://www.w3.org/2001/XMLSchema" xmlns:p="http://schemas.microsoft.com/office/2006/metadata/properties" xmlns:ns2="31eece54-7cdf-4edd-87c9-be3ede784fed" xmlns:ns3="14f49aad-fed7-478f-a961-ee1cdb6740b3" targetNamespace="http://schemas.microsoft.com/office/2006/metadata/properties" ma:root="true" ma:fieldsID="70090da28b4e7afca47c27c90c51ddba" ns2:_="" ns3:_="">
    <xsd:import namespace="31eece54-7cdf-4edd-87c9-be3ede784fed"/>
    <xsd:import namespace="14f49aad-fed7-478f-a961-ee1cdb674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ece54-7cdf-4edd-87c9-be3ede784f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25fa5660-e225-49c0-bbaa-0803f4524b12}" ma:internalName="TaxCatchAll" ma:showField="CatchAllData" ma:web="31eece54-7cdf-4edd-87c9-be3ede78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49aad-fed7-478f-a961-ee1cdb674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f819f84-81b1-4f6f-aee5-c2f4d816f9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f49aad-fed7-478f-a961-ee1cdb6740b3">
      <Terms xmlns="http://schemas.microsoft.com/office/infopath/2007/PartnerControls"/>
    </lcf76f155ced4ddcb4097134ff3c332f>
    <TaxCatchAll xmlns="31eece54-7cdf-4edd-87c9-be3ede784fed" xsi:nil="true"/>
  </documentManagement>
</p:properties>
</file>

<file path=customXml/itemProps1.xml><?xml version="1.0" encoding="utf-8"?>
<ds:datastoreItem xmlns:ds="http://schemas.openxmlformats.org/officeDocument/2006/customXml" ds:itemID="{27F6982F-525B-42CB-8CB3-9895B64E9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CDD3A-C9EC-4E02-A844-2408C6FDD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ece54-7cdf-4edd-87c9-be3ede784fed"/>
    <ds:schemaRef ds:uri="14f49aad-fed7-478f-a961-ee1cdb674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F2773-54C9-4D1A-B3BA-139C57619F1C}">
  <ds:schemaRefs>
    <ds:schemaRef ds:uri="http://schemas.microsoft.com/office/2006/metadata/properties"/>
    <ds:schemaRef ds:uri="http://schemas.microsoft.com/office/infopath/2007/PartnerControls"/>
    <ds:schemaRef ds:uri="14f49aad-fed7-478f-a961-ee1cdb6740b3"/>
    <ds:schemaRef ds:uri="31eece54-7cdf-4edd-87c9-be3ede784f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LUPC Executive Committee - Membership Election Process</vt:lpstr>
    </vt:vector>
  </TitlesOfParts>
  <Company>LUPC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LUPC Executive Committee - Membership Election Process</dc:title>
  <dc:subject/>
  <dc:creator>Shilla Ruda</dc:creator>
  <cp:keywords/>
  <cp:lastModifiedBy>Suzanne Picken</cp:lastModifiedBy>
  <cp:revision>38</cp:revision>
  <cp:lastPrinted>2001-08-23T08:43:00Z</cp:lastPrinted>
  <dcterms:created xsi:type="dcterms:W3CDTF">2023-06-30T12:10:00Z</dcterms:created>
  <dcterms:modified xsi:type="dcterms:W3CDTF">2023-07-03T12:11:00Z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0x0101002C675C209A44F2448DECFD3CBEDE6D34</vt:lpwstr>
  </property>
  <property fmtid="{D5CDD505-2E9C-101B-9397-08002B2CF9AE}" pid="3" name="MediaServiceImageTags">
    <vt:lpwstr/>
  </property>
</Properties>
</file>